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BCF8D" w14:textId="43E473CA" w:rsidR="008F6DD8" w:rsidRDefault="00FB5773" w:rsidP="008F6DD8">
      <w:pPr>
        <w:pStyle w:val="Default"/>
        <w:rPr>
          <w:rFonts w:ascii="Calibri" w:eastAsiaTheme="minorHAnsi" w:hAnsi="Calibri" w:cs="HYgtrE"/>
          <w:b/>
          <w:color w:val="auto"/>
          <w:sz w:val="20"/>
          <w:szCs w:val="20"/>
        </w:rPr>
      </w:pPr>
      <w:r w:rsidRPr="009402BF">
        <w:rPr>
          <w:rFonts w:ascii="Calibri" w:hAnsi="Calibri"/>
          <w:b/>
          <w:noProof/>
          <w:color w:val="auto"/>
          <w:sz w:val="16"/>
        </w:rPr>
        <w:drawing>
          <wp:anchor distT="0" distB="0" distL="114300" distR="114300" simplePos="0" relativeHeight="251682304" behindDoc="0" locked="0" layoutInCell="1" allowOverlap="1" wp14:anchorId="42B05B4F" wp14:editId="5BB8617A">
            <wp:simplePos x="0" y="0"/>
            <wp:positionH relativeFrom="column">
              <wp:posOffset>2486025</wp:posOffset>
            </wp:positionH>
            <wp:positionV relativeFrom="paragraph">
              <wp:posOffset>-713105</wp:posOffset>
            </wp:positionV>
            <wp:extent cx="762000" cy="1086485"/>
            <wp:effectExtent l="0" t="0" r="0" b="0"/>
            <wp:wrapNone/>
            <wp:docPr id="181" name="그림 181" descr="C:\Users\sumbifairs01\AppData\Local\Microsoft\Windows\INetCache\Content.Word\KakaoTalk_20180109_124343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mbifairs01\AppData\Local\Microsoft\Windows\INetCache\Content.Word\KakaoTalk_20180109_1243436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6D7A4" w14:textId="77777777" w:rsidR="009F6E99" w:rsidRDefault="009F6E99" w:rsidP="008F6DD8">
      <w:pPr>
        <w:pStyle w:val="Default"/>
        <w:rPr>
          <w:rFonts w:ascii="Calibri" w:eastAsiaTheme="minorHAnsi" w:hAnsi="Calibri" w:cs="HYgtrE"/>
          <w:b/>
          <w:color w:val="auto"/>
          <w:sz w:val="20"/>
          <w:szCs w:val="20"/>
        </w:rPr>
      </w:pPr>
    </w:p>
    <w:p w14:paraId="7F36F6FA" w14:textId="66E47A86" w:rsidR="008F6DD8" w:rsidRDefault="009F6E99" w:rsidP="008F6DD8">
      <w:pPr>
        <w:pStyle w:val="Default"/>
        <w:rPr>
          <w:rFonts w:ascii="Calibri" w:eastAsiaTheme="minorHAnsi" w:hAnsi="Calibri" w:cs="HYgtrE"/>
          <w:b/>
          <w:color w:val="auto"/>
          <w:sz w:val="20"/>
          <w:szCs w:val="20"/>
        </w:rPr>
      </w:pPr>
      <w:r w:rsidRPr="009402BF">
        <w:rPr>
          <w:rFonts w:ascii="굴림" w:eastAsia="굴림" w:hAnsi="굴림" w:cs="굴림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0E8FE30" wp14:editId="597BE1FC">
                <wp:simplePos x="0" y="0"/>
                <wp:positionH relativeFrom="page">
                  <wp:posOffset>514350</wp:posOffset>
                </wp:positionH>
                <wp:positionV relativeFrom="page">
                  <wp:posOffset>838200</wp:posOffset>
                </wp:positionV>
                <wp:extent cx="6512560" cy="9363075"/>
                <wp:effectExtent l="19050" t="19050" r="21590" b="28575"/>
                <wp:wrapNone/>
                <wp:docPr id="7" name="모서리가 둥근 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2560" cy="9363075"/>
                        </a:xfrm>
                        <a:prstGeom prst="roundRect">
                          <a:avLst>
                            <a:gd name="adj" fmla="val 3000"/>
                          </a:avLst>
                        </a:prstGeom>
                        <a:noFill/>
                        <a:ln w="35941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F8A93" id="모서리가 둥근 직사각형 7" o:spid="_x0000_s1026" style="position:absolute;left:0;text-align:left;margin-left:40.5pt;margin-top:66pt;width:512.8pt;height:737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" filled="f" strokecolor="black [3213]" strokeweight="2.83pt">
                <w10:wrap anchorx="page" anchory="page"/>
              </v:roundrect>
            </w:pict>
          </mc:Fallback>
        </mc:AlternateContent>
      </w:r>
      <w:r w:rsidR="009402B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91A90A8" wp14:editId="67504C36">
                <wp:simplePos x="0" y="0"/>
                <wp:positionH relativeFrom="column">
                  <wp:posOffset>2333625</wp:posOffset>
                </wp:positionH>
                <wp:positionV relativeFrom="paragraph">
                  <wp:posOffset>-664210</wp:posOffset>
                </wp:positionV>
                <wp:extent cx="1064895" cy="923925"/>
                <wp:effectExtent l="0" t="0" r="1905" b="9525"/>
                <wp:wrapNone/>
                <wp:docPr id="182" name="직사각형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3F3B9" id="직사각형 182" o:spid="_x0000_s1026" style="position:absolute;left:0;text-align:left;margin-left:183.75pt;margin-top:-52.3pt;width:83.85pt;height:7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" fillcolor="white [3212]" stroked="f" strokeweight="2pt"/>
            </w:pict>
          </mc:Fallback>
        </mc:AlternateContent>
      </w:r>
    </w:p>
    <w:p w14:paraId="7FEDF873" w14:textId="769CB9EF" w:rsidR="008F6DD8" w:rsidRDefault="008F6DD8" w:rsidP="008F6DD8">
      <w:pPr>
        <w:pStyle w:val="Default"/>
        <w:rPr>
          <w:noProof/>
        </w:rPr>
      </w:pPr>
    </w:p>
    <w:p w14:paraId="158FA86C" w14:textId="77777777" w:rsidR="009402BF" w:rsidRDefault="009402BF" w:rsidP="008F6DD8">
      <w:pPr>
        <w:pStyle w:val="Default"/>
        <w:rPr>
          <w:rFonts w:ascii="Calibri" w:eastAsiaTheme="minorHAnsi" w:hAnsi="Calibri" w:cs="HYgtrE"/>
          <w:b/>
          <w:color w:val="auto"/>
          <w:sz w:val="20"/>
          <w:szCs w:val="20"/>
        </w:rPr>
      </w:pPr>
    </w:p>
    <w:p w14:paraId="6553DDF8" w14:textId="1823FF9D" w:rsidR="008F6DD8" w:rsidRPr="008F6DD8" w:rsidRDefault="008F6DD8" w:rsidP="008F6DD8">
      <w:pPr>
        <w:pStyle w:val="Default"/>
        <w:rPr>
          <w:rFonts w:ascii="Calibri" w:eastAsiaTheme="minorHAnsi" w:hAnsi="Calibri" w:cs="HYgtrE"/>
          <w:b/>
          <w:color w:val="auto"/>
          <w:sz w:val="40"/>
          <w:szCs w:val="56"/>
        </w:rPr>
      </w:pPr>
      <w:r w:rsidRPr="008F6DD8">
        <w:rPr>
          <w:rFonts w:ascii="Calibri" w:eastAsiaTheme="minorHAnsi" w:hAnsi="Calibri" w:cs="HYgtrE"/>
          <w:b/>
          <w:color w:val="auto"/>
          <w:sz w:val="40"/>
          <w:szCs w:val="56"/>
        </w:rPr>
        <w:t>2018 International Team Barista Championship (ITBC)</w:t>
      </w:r>
    </w:p>
    <w:p w14:paraId="69C0D604" w14:textId="057FA26B" w:rsidR="004676E0" w:rsidRPr="009402BF" w:rsidRDefault="00C61E2C" w:rsidP="009F6E99">
      <w:pPr>
        <w:spacing w:after="0"/>
        <w:jc w:val="center"/>
        <w:textAlignment w:val="baseline"/>
        <w:rPr>
          <w:rFonts w:ascii="Calibri" w:eastAsia="굴림" w:hAnsi="Calibri" w:cs="굴림"/>
          <w:b/>
          <w:color w:val="000000"/>
          <w:kern w:val="0"/>
          <w:szCs w:val="20"/>
        </w:rPr>
      </w:pPr>
      <w:r w:rsidRPr="009402BF">
        <w:rPr>
          <w:rFonts w:ascii="Calibri" w:eastAsia="HY견고딕" w:hAnsi="Calibri" w:cs="굴림" w:hint="eastAsia"/>
          <w:b/>
          <w:kern w:val="0"/>
          <w:sz w:val="64"/>
          <w:szCs w:val="64"/>
        </w:rPr>
        <w:t>Participation Application</w:t>
      </w:r>
    </w:p>
    <w:p w14:paraId="25DF3CAF" w14:textId="77777777" w:rsidR="004676E0" w:rsidRPr="007B3866" w:rsidRDefault="00C61E2C" w:rsidP="009F6E99">
      <w:pPr>
        <w:tabs>
          <w:tab w:val="left" w:pos="600"/>
        </w:tabs>
        <w:snapToGrid w:val="0"/>
        <w:spacing w:after="0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color w:val="000000"/>
          <w:kern w:val="0"/>
          <w:szCs w:val="20"/>
        </w:rPr>
        <w:t>Name:</w:t>
      </w:r>
      <w:r w:rsidRPr="007B3866">
        <w:rPr>
          <w:rFonts w:ascii="Calibri" w:eastAsia="굴림" w:hAnsi="Calibri" w:cs="굴림"/>
          <w:color w:val="000000"/>
          <w:kern w:val="0"/>
          <w:szCs w:val="20"/>
        </w:rPr>
        <w:tab/>
      </w:r>
      <w:r w:rsidRPr="007B3866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2018</w:t>
      </w:r>
      <w:r>
        <w:rPr>
          <w:rFonts w:ascii="Calibri" w:eastAsia="맑은 고딕" w:hAnsi="Calibri" w:cs="굴림" w:hint="eastAsia"/>
          <w:b/>
          <w:bCs/>
          <w:color w:val="000000"/>
          <w:kern w:val="0"/>
          <w:szCs w:val="20"/>
        </w:rPr>
        <w:t xml:space="preserve"> </w:t>
      </w:r>
      <w:r w:rsidRPr="007B3866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Internat</w:t>
      </w:r>
      <w:r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ional Team Barista Championship</w:t>
      </w:r>
      <w:r w:rsidRPr="007B3866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Calibri" w:eastAsia="맑은 고딕" w:hAnsi="Calibri" w:cs="굴림" w:hint="eastAsia"/>
          <w:b/>
          <w:bCs/>
          <w:color w:val="000000"/>
          <w:kern w:val="0"/>
          <w:szCs w:val="20"/>
        </w:rPr>
        <w:t>(</w:t>
      </w:r>
      <w:r w:rsidRPr="007B3866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ITBC)</w:t>
      </w:r>
    </w:p>
    <w:p w14:paraId="0027C844" w14:textId="0DB74FE2" w:rsidR="004676E0" w:rsidRPr="007B3866" w:rsidRDefault="00C61E2C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color w:val="000000"/>
          <w:kern w:val="0"/>
          <w:szCs w:val="20"/>
        </w:rPr>
        <w:t>Date &amp; time:</w:t>
      </w:r>
      <w:r w:rsidR="007D5A28" w:rsidRPr="007D5A28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 </w:t>
      </w:r>
      <w:r w:rsidR="007D5A28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Thu.</w:t>
      </w:r>
      <w:r>
        <w:rPr>
          <w:rFonts w:ascii="Calibri" w:eastAsia="맑은 고딕" w:hAnsi="Calibri" w:cs="굴림" w:hint="eastAsia"/>
          <w:color w:val="000000"/>
          <w:kern w:val="0"/>
          <w:szCs w:val="20"/>
        </w:rPr>
        <w:t xml:space="preserve"> </w:t>
      </w:r>
      <w:r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Mar. 1.</w:t>
      </w:r>
      <w:r w:rsidR="007D5A28">
        <w:rPr>
          <w:rFonts w:ascii="Calibri" w:eastAsia="맑은 고딕" w:hAnsi="Calibri" w:cs="굴림" w:hint="eastAsia"/>
          <w:b/>
          <w:bCs/>
          <w:color w:val="000000"/>
          <w:kern w:val="0"/>
          <w:szCs w:val="20"/>
        </w:rPr>
        <w:t xml:space="preserve"> </w:t>
      </w:r>
      <w:r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– </w:t>
      </w:r>
      <w:r w:rsidR="007D5A28"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Sun. </w:t>
      </w:r>
      <w:r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Mar. 4, 2018</w:t>
      </w:r>
    </w:p>
    <w:p w14:paraId="113A7F25" w14:textId="44359327" w:rsidR="004676E0" w:rsidRPr="007B3866" w:rsidRDefault="00C61E2C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color w:val="000000"/>
          <w:kern w:val="0"/>
          <w:szCs w:val="20"/>
        </w:rPr>
        <w:t xml:space="preserve">Venue: </w:t>
      </w:r>
      <w:r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Event Hall in Exhibition Hall 2 at </w:t>
      </w:r>
      <w:r w:rsidR="00D1747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International Conven</w:t>
      </w:r>
      <w:r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tion Center</w:t>
      </w:r>
      <w:r w:rsidR="00D1747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 Jeju(ICC JEJU)</w:t>
      </w:r>
    </w:p>
    <w:p w14:paraId="0C2C68E4" w14:textId="7268EE4F" w:rsidR="004676E0" w:rsidRPr="007B3866" w:rsidRDefault="009402BF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r w:rsidRPr="009402BF">
        <w:rPr>
          <w:rFonts w:ascii="Calibri" w:eastAsia="맑은 고딕" w:hAnsi="Calibri"/>
          <w:szCs w:val="24"/>
        </w:rPr>
        <w:t>Organizer</w:t>
      </w:r>
      <w:r w:rsidR="00C61E2C">
        <w:rPr>
          <w:rFonts w:ascii="Calibri" w:eastAsia="맑은 고딕" w:hAnsi="Calibri" w:cs="굴림" w:hint="eastAsia"/>
          <w:color w:val="000000"/>
          <w:kern w:val="0"/>
          <w:szCs w:val="20"/>
        </w:rPr>
        <w:t xml:space="preserve">: </w:t>
      </w:r>
      <w:r w:rsidR="00C61E2C"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International Team Barista Championship (ITBC) Organizing Committee</w:t>
      </w:r>
    </w:p>
    <w:p w14:paraId="1EC0A863" w14:textId="240D6DEF" w:rsidR="004676E0" w:rsidRPr="007B3866" w:rsidRDefault="00C61E2C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color w:val="000000"/>
          <w:kern w:val="0"/>
          <w:szCs w:val="20"/>
        </w:rPr>
        <w:t xml:space="preserve">Supervised by: </w:t>
      </w:r>
      <w:r w:rsidRPr="005166D5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SUMBI FAIRS/Coffee &amp; Tea</w:t>
      </w:r>
    </w:p>
    <w:p w14:paraId="5A28A545" w14:textId="77777777" w:rsidR="009402BF" w:rsidRDefault="00C61E2C" w:rsidP="00C61E2C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맑은 고딕" w:hAnsi="Calibri" w:cs="굴림"/>
          <w:b/>
          <w:bCs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color w:val="000000"/>
          <w:kern w:val="0"/>
          <w:szCs w:val="20"/>
        </w:rPr>
        <w:t xml:space="preserve">Sponsored by: </w:t>
      </w: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Ministry of Trade, Industry and Energy (MOTIE) </w:t>
      </w:r>
    </w:p>
    <w:p w14:paraId="4EF45F39" w14:textId="4A5ADBD5" w:rsidR="009402BF" w:rsidRDefault="00C61E2C" w:rsidP="00550580">
      <w:pPr>
        <w:tabs>
          <w:tab w:val="left" w:pos="600"/>
        </w:tabs>
        <w:snapToGrid w:val="0"/>
        <w:spacing w:after="0" w:line="240" w:lineRule="auto"/>
        <w:ind w:firstLineChars="600" w:firstLine="1200"/>
        <w:textAlignment w:val="baseline"/>
        <w:rPr>
          <w:rFonts w:ascii="Calibri" w:eastAsia="맑은 고딕" w:hAnsi="Calibri" w:cs="굴림"/>
          <w:b/>
          <w:bCs/>
          <w:color w:val="000000"/>
          <w:kern w:val="0"/>
          <w:szCs w:val="20"/>
        </w:rPr>
      </w:pP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Jeju Special Self-Governing Province </w:t>
      </w:r>
      <w:r w:rsidR="00550580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/</w:t>
      </w: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Jeju Tourism Organization</w:t>
      </w:r>
    </w:p>
    <w:p w14:paraId="4C3F435D" w14:textId="665A4371" w:rsidR="009402BF" w:rsidRDefault="00C61E2C" w:rsidP="00550580">
      <w:pPr>
        <w:tabs>
          <w:tab w:val="left" w:pos="1225"/>
        </w:tabs>
        <w:snapToGrid w:val="0"/>
        <w:spacing w:after="0" w:line="240" w:lineRule="auto"/>
        <w:ind w:firstLineChars="600" w:firstLine="1200"/>
        <w:textAlignment w:val="baseline"/>
        <w:rPr>
          <w:rFonts w:ascii="Calibri" w:eastAsia="맑은 고딕" w:hAnsi="Calibri" w:cs="굴림"/>
          <w:b/>
          <w:bCs/>
          <w:color w:val="000000"/>
          <w:kern w:val="0"/>
          <w:szCs w:val="20"/>
        </w:rPr>
      </w:pP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Korea Institute for A</w:t>
      </w:r>
      <w:r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dvancement of Technology (KIAT)</w:t>
      </w:r>
    </w:p>
    <w:p w14:paraId="3183E677" w14:textId="6ABCD438" w:rsidR="009402BF" w:rsidRDefault="00C61E2C" w:rsidP="00550580">
      <w:pPr>
        <w:tabs>
          <w:tab w:val="left" w:pos="1225"/>
        </w:tabs>
        <w:snapToGrid w:val="0"/>
        <w:spacing w:after="0" w:line="240" w:lineRule="auto"/>
        <w:ind w:firstLineChars="600" w:firstLine="1200"/>
        <w:textAlignment w:val="baseline"/>
        <w:rPr>
          <w:rFonts w:ascii="Calibri" w:eastAsia="맑은 고딕" w:hAnsi="Calibri" w:cs="굴림"/>
          <w:b/>
          <w:bCs/>
          <w:color w:val="000000"/>
          <w:kern w:val="0"/>
          <w:szCs w:val="20"/>
        </w:rPr>
      </w:pP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Jeju Institute for Regional Program Evaluation </w:t>
      </w:r>
    </w:p>
    <w:p w14:paraId="759BB9CA" w14:textId="1AC4DB63" w:rsidR="00550580" w:rsidRPr="00550580" w:rsidRDefault="002314D7" w:rsidP="00550580">
      <w:pPr>
        <w:tabs>
          <w:tab w:val="left" w:pos="1225"/>
        </w:tabs>
        <w:snapToGrid w:val="0"/>
        <w:spacing w:after="0" w:line="240" w:lineRule="auto"/>
        <w:ind w:firstLineChars="600" w:firstLine="1200"/>
        <w:textAlignment w:val="baseline"/>
        <w:rPr>
          <w:rFonts w:ascii="Calibri" w:eastAsia="맑은 고딕" w:hAnsi="Calibri" w:cs="굴림"/>
          <w:b/>
          <w:bCs/>
          <w:color w:val="000000"/>
          <w:kern w:val="0"/>
          <w:szCs w:val="20"/>
        </w:rPr>
      </w:pPr>
      <w:r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J</w:t>
      </w: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eju Convention &amp; Visitors Bureau (Jeju CVB)</w:t>
      </w:r>
      <w:r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/</w:t>
      </w:r>
      <w:r w:rsidR="009402BF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JIBS</w:t>
      </w:r>
      <w:r w:rsidR="00550580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/</w:t>
      </w:r>
      <w:r w:rsidR="00550580"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Korean Air</w:t>
      </w:r>
    </w:p>
    <w:p w14:paraId="60C407EB" w14:textId="601CB97F" w:rsidR="004676E0" w:rsidRPr="007B3866" w:rsidRDefault="00C61E2C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맑은 고딕" w:hAnsi="Calibri" w:cs="굴림"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color w:val="000000"/>
          <w:kern w:val="0"/>
          <w:szCs w:val="20"/>
        </w:rPr>
        <w:t>Sponsored by:</w:t>
      </w:r>
      <w:r w:rsidRPr="00401AA9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 xml:space="preserve"> </w:t>
      </w:r>
      <w:r w:rsidR="002314D7" w:rsidRPr="002314D7">
        <w:rPr>
          <w:rFonts w:ascii="Calibri" w:eastAsia="맑은 고딕" w:hAnsi="Calibri" w:cs="굴림"/>
          <w:b/>
          <w:bCs/>
          <w:color w:val="000000"/>
          <w:kern w:val="0"/>
          <w:szCs w:val="20"/>
        </w:rPr>
        <w:t>DOOREE TRADING / Jeju Province Development Corporation</w:t>
      </w:r>
    </w:p>
    <w:p w14:paraId="03163480" w14:textId="22641396" w:rsidR="009F6E99" w:rsidRPr="007B3866" w:rsidRDefault="009F6E99" w:rsidP="004676E0">
      <w:pPr>
        <w:tabs>
          <w:tab w:val="left" w:pos="600"/>
        </w:tabs>
        <w:snapToGrid w:val="0"/>
        <w:spacing w:after="0" w:line="240" w:lineRule="auto"/>
        <w:textAlignment w:val="baseline"/>
        <w:rPr>
          <w:rFonts w:ascii="Calibri" w:eastAsia="굴림" w:hAnsi="Calibri" w:cs="굴림"/>
          <w:color w:val="000000"/>
          <w:kern w:val="0"/>
          <w:szCs w:val="20"/>
        </w:rPr>
      </w:pPr>
    </w:p>
    <w:tbl>
      <w:tblPr>
        <w:tblW w:w="887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3210"/>
        <w:gridCol w:w="759"/>
        <w:gridCol w:w="3204"/>
      </w:tblGrid>
      <w:tr w:rsidR="004676E0" w:rsidRPr="007B3866" w14:paraId="489F2E2F" w14:textId="77777777" w:rsidTr="004676E0">
        <w:trPr>
          <w:trHeight w:val="434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1C7327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7A4469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2"/>
              </w:rPr>
            </w:pPr>
            <w:r w:rsidRPr="00C2349E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International Team Barista Championship</w:t>
            </w:r>
            <w:r w:rsidRPr="007B3866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 xml:space="preserve"> (□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Individuals</w:t>
            </w:r>
            <w:r w:rsidRPr="007B3866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 xml:space="preserve"> □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Groups</w:t>
            </w:r>
            <w:r w:rsidRPr="007B3866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)</w:t>
            </w:r>
          </w:p>
        </w:tc>
      </w:tr>
      <w:tr w:rsidR="004676E0" w:rsidRPr="007B3866" w14:paraId="6C3D8D02" w14:textId="77777777" w:rsidTr="004676E0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BAA33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Applicant Name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D3A4C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32524C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Team Name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BFB89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7B3866" w14:paraId="6EA5A4A7" w14:textId="77777777" w:rsidTr="004676E0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7888E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E68C3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7B3866" w14:paraId="050D10C1" w14:textId="77777777" w:rsidTr="004676E0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A9420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Employer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17A66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16EAD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Rank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FB198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7B3866" w14:paraId="248E0D50" w14:textId="77777777" w:rsidTr="004676E0">
        <w:trPr>
          <w:trHeight w:val="422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86B64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Phone No.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CCCC5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87B8E" w14:textId="77777777" w:rsidR="004676E0" w:rsidRPr="007B3866" w:rsidRDefault="00C61E2C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mail</w:t>
            </w:r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8D632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7B3866" w14:paraId="3E631A2D" w14:textId="77777777" w:rsidTr="004676E0">
        <w:trPr>
          <w:trHeight w:val="640"/>
          <w:jc w:val="center"/>
        </w:trPr>
        <w:tc>
          <w:tcPr>
            <w:tcW w:w="1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18509" w14:textId="5DBB24B7" w:rsidR="004676E0" w:rsidRPr="007B3866" w:rsidRDefault="009402BF" w:rsidP="009402BF">
            <w:pPr>
              <w:wordWrap/>
              <w:spacing w:after="0" w:line="240" w:lineRule="exact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>P</w:t>
            </w:r>
            <w:r w:rsidR="00C61E2C"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urpose of participation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99557" w14:textId="77777777" w:rsidR="004676E0" w:rsidRPr="007B3866" w:rsidRDefault="004676E0" w:rsidP="004676E0">
            <w:pPr>
              <w:wordWrap/>
              <w:spacing w:after="0" w:line="240" w:lineRule="exac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676E0" w:rsidRPr="007B3866" w14:paraId="27FE3CB5" w14:textId="77777777" w:rsidTr="004676E0">
        <w:trPr>
          <w:trHeight w:val="419"/>
          <w:jc w:val="center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EFF594" w14:textId="77777777" w:rsidR="004676E0" w:rsidRPr="007B3866" w:rsidRDefault="00C61E2C" w:rsidP="004676E0">
            <w:pPr>
              <w:wordWrap/>
              <w:spacing w:after="0" w:line="240" w:lineRule="exact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Cs w:val="20"/>
              </w:rPr>
              <w:t>Other</w:t>
            </w:r>
            <w:r w:rsidR="004676E0" w:rsidRPr="007B3866">
              <w:rPr>
                <w:rFonts w:ascii="Calibri" w:eastAsia="맑은 고딕" w:hAnsi="Calibri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AD28AC" w14:textId="77777777" w:rsidR="004676E0" w:rsidRPr="007B3866" w:rsidRDefault="00C61E2C" w:rsidP="004676E0">
            <w:pPr>
              <w:wordWrap/>
              <w:spacing w:after="0" w:line="240" w:lineRule="exact"/>
              <w:jc w:val="left"/>
              <w:textAlignment w:val="baseline"/>
              <w:rPr>
                <w:rFonts w:ascii="Calibri" w:eastAsia="굴림" w:hAnsi="Calibri" w:cs="굴림"/>
                <w:color w:val="000000"/>
                <w:kern w:val="0"/>
                <w:sz w:val="24"/>
                <w:szCs w:val="24"/>
              </w:rPr>
            </w:pPr>
            <w:r w:rsidRPr="007B3866">
              <w:rPr>
                <w:rFonts w:ascii="Calibri" w:eastAsia="맑은 고딕" w:hAnsi="Calibri" w:cs="굴림"/>
                <w:color w:val="999999"/>
                <w:kern w:val="0"/>
                <w:sz w:val="18"/>
                <w:szCs w:val="18"/>
              </w:rPr>
              <w:t>(</w:t>
            </w:r>
            <w:r>
              <w:rPr>
                <w:rFonts w:ascii="Calibri" w:eastAsia="맑은 고딕" w:hAnsi="Calibri" w:cs="굴림" w:hint="eastAsia"/>
                <w:color w:val="999999"/>
                <w:kern w:val="0"/>
                <w:sz w:val="18"/>
                <w:szCs w:val="18"/>
              </w:rPr>
              <w:t xml:space="preserve">Please specify here if the </w:t>
            </w:r>
            <w:r>
              <w:rPr>
                <w:rFonts w:ascii="Calibri" w:eastAsia="맑은 고딕" w:hAnsi="Calibri" w:cs="굴림"/>
                <w:color w:val="999999"/>
                <w:kern w:val="0"/>
                <w:sz w:val="18"/>
                <w:szCs w:val="18"/>
              </w:rPr>
              <w:t>applicant</w:t>
            </w:r>
            <w:r>
              <w:rPr>
                <w:rFonts w:ascii="Calibri" w:eastAsia="맑은 고딕" w:hAnsi="Calibri" w:cs="굴림" w:hint="eastAsia"/>
                <w:color w:val="999999"/>
                <w:kern w:val="0"/>
                <w:sz w:val="18"/>
                <w:szCs w:val="18"/>
              </w:rPr>
              <w:t xml:space="preserve"> and the participation fee depositor do not match in name.)</w:t>
            </w:r>
          </w:p>
        </w:tc>
      </w:tr>
    </w:tbl>
    <w:p w14:paraId="5F6BA6A5" w14:textId="123C8536" w:rsidR="004676E0" w:rsidRPr="007B3866" w:rsidRDefault="00C61E2C" w:rsidP="004676E0">
      <w:pPr>
        <w:wordWrap/>
        <w:spacing w:after="0" w:line="360" w:lineRule="auto"/>
        <w:jc w:val="center"/>
        <w:textAlignment w:val="baseline"/>
        <w:rPr>
          <w:rFonts w:ascii="Calibri" w:eastAsia="굴림" w:hAnsi="Calibri" w:cs="굴림"/>
          <w:i/>
          <w:color w:val="000000"/>
          <w:kern w:val="0"/>
          <w:szCs w:val="20"/>
        </w:rPr>
      </w:pPr>
      <w:r>
        <w:rPr>
          <w:rFonts w:ascii="Calibri" w:eastAsia="맑은 고딕" w:hAnsi="Calibri" w:cs="굴림" w:hint="eastAsia"/>
          <w:b/>
          <w:bCs/>
          <w:i/>
          <w:color w:val="FF0000"/>
          <w:kern w:val="0"/>
          <w:sz w:val="18"/>
          <w:szCs w:val="18"/>
        </w:rPr>
        <w:t>Fill out the form and mail it out or fax it to us.</w:t>
      </w:r>
    </w:p>
    <w:p w14:paraId="3FE4FF4D" w14:textId="186005C5" w:rsidR="004676E0" w:rsidRPr="007B3866" w:rsidRDefault="00550580" w:rsidP="004676E0">
      <w:pPr>
        <w:pStyle w:val="Default"/>
        <w:ind w:leftChars="110" w:left="280" w:hangingChars="25" w:hanging="60"/>
        <w:rPr>
          <w:rFonts w:ascii="Calibri" w:eastAsiaTheme="minorHAnsi" w:hAnsi="Calibri" w:cs="HYgtrE"/>
          <w:color w:val="FF0000"/>
          <w:sz w:val="22"/>
          <w:szCs w:val="22"/>
        </w:rPr>
      </w:pPr>
      <w:r>
        <w:rPr>
          <w:rFonts w:ascii="Calibri" w:eastAsia="굴림" w:hAnsi="Calibri" w:cs="굴림"/>
          <w:noProof/>
          <w:szCs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32426A" wp14:editId="14811E81">
                <wp:simplePos x="0" y="0"/>
                <wp:positionH relativeFrom="page">
                  <wp:posOffset>914400</wp:posOffset>
                </wp:positionH>
                <wp:positionV relativeFrom="page">
                  <wp:posOffset>7296813</wp:posOffset>
                </wp:positionV>
                <wp:extent cx="5924550" cy="1333500"/>
                <wp:effectExtent l="0" t="0" r="19050" b="19050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333500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A908B5" w14:textId="21CBDE2D" w:rsidR="00F518BF" w:rsidRPr="009F6E99" w:rsidRDefault="00F518BF" w:rsidP="009F6E99">
                            <w:pPr>
                              <w:pStyle w:val="a3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For fair competition and review,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spacing w:val="-12"/>
                                <w:szCs w:val="18"/>
                              </w:rPr>
                              <w:t>Judge Workshop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 and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spacing w:val="-12"/>
                                <w:szCs w:val="18"/>
                              </w:rPr>
                              <w:t>Contestant Workshop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 will be held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spacing w:val="-12"/>
                                <w:szCs w:val="18"/>
                              </w:rPr>
                              <w:t>once each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>.</w:t>
                            </w:r>
                          </w:p>
                          <w:p w14:paraId="1EBFF407" w14:textId="37A07596" w:rsidR="00F518BF" w:rsidRPr="009F6E99" w:rsidRDefault="00F518BF" w:rsidP="009F6E99">
                            <w:pPr>
                              <w:pStyle w:val="a3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>Workshop schedule, champion schedule, and competition procedures will be emailed to applicants only.</w:t>
                            </w:r>
                          </w:p>
                          <w:p w14:paraId="45017627" w14:textId="44C794B3" w:rsidR="00F518BF" w:rsidRPr="009F6E99" w:rsidRDefault="00F518BF" w:rsidP="009F6E99">
                            <w:pPr>
                              <w:pStyle w:val="a3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Participation fee: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spacing w:val="-12"/>
                                <w:szCs w:val="18"/>
                              </w:rPr>
                              <w:t>100,000 won per team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 (no fee for teams from abroad)</w:t>
                            </w:r>
                          </w:p>
                          <w:p w14:paraId="641E8631" w14:textId="3FD50204" w:rsidR="00F518BF" w:rsidRPr="009F6E99" w:rsidRDefault="00F518BF" w:rsidP="009F6E99">
                            <w:pPr>
                              <w:pStyle w:val="a3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9F6E99">
                              <w:rPr>
                                <w:rFonts w:ascii="Calibri" w:eastAsia="맑은 고딕" w:hAnsi="Calibri" w:cs="Calibri"/>
                                <w:szCs w:val="18"/>
                              </w:rPr>
                              <w:t xml:space="preserve">* Transfer fee account: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>Nonghyup 351-0910</w:t>
                            </w:r>
                            <w:r w:rsidR="0092205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>-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>5123</w:t>
                            </w:r>
                            <w:r w:rsidR="0092205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>-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>4</w:t>
                            </w:r>
                            <w:r w:rsidR="0092205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>3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bCs/>
                                <w:szCs w:val="18"/>
                              </w:rPr>
                              <w:t xml:space="preserve"> Sumbi Fairs</w:t>
                            </w:r>
                          </w:p>
                          <w:p w14:paraId="020EDF58" w14:textId="72EC4BAA" w:rsidR="00F518BF" w:rsidRPr="009F6E99" w:rsidRDefault="00F518BF" w:rsidP="009F6E99">
                            <w:pPr>
                              <w:pStyle w:val="a3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>
                              <w:rPr>
                                <w:rFonts w:ascii="Calibri" w:eastAsia="맑은 고딕" w:hAnsi="Calibri" w:cs="Calibri"/>
                                <w:szCs w:val="18"/>
                              </w:rPr>
                              <w:t xml:space="preserve">*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zCs w:val="18"/>
                              </w:rPr>
                              <w:t xml:space="preserve">Application deadline: Feb. 9, 2018. </w:t>
                            </w:r>
                            <w:r w:rsidRPr="009F6E99">
                              <w:rPr>
                                <w:rFonts w:ascii="Calibri" w:eastAsiaTheme="minorHAnsi" w:hAnsi="Calibri" w:cs="Calibri"/>
                                <w:b/>
                                <w:color w:val="FF0000"/>
                                <w:szCs w:val="18"/>
                              </w:rPr>
                              <w:t>*Application to be closed on the first-come first-served basis.</w:t>
                            </w:r>
                          </w:p>
                          <w:p w14:paraId="0F9AE8C5" w14:textId="77777777" w:rsidR="00F518BF" w:rsidRPr="009F6E99" w:rsidRDefault="00F518BF" w:rsidP="009F6E99">
                            <w:pPr>
                              <w:pStyle w:val="a3"/>
                              <w:spacing w:line="276" w:lineRule="auto"/>
                              <w:rPr>
                                <w:rFonts w:ascii="Calibri" w:hAnsi="Calibri" w:cs="Calibri"/>
                                <w:sz w:val="22"/>
                              </w:rPr>
                            </w:pP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 xml:space="preserve">* For more information, 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b/>
                                <w:spacing w:val="-12"/>
                                <w:szCs w:val="18"/>
                              </w:rPr>
                              <w:t>contact ITBC Organizing Committee by email</w:t>
                            </w:r>
                            <w:r w:rsidRPr="009F6E99">
                              <w:rPr>
                                <w:rFonts w:ascii="Calibri" w:eastAsia="맑은 고딕" w:hAnsi="Calibri" w:cs="Calibri"/>
                                <w:spacing w:val="-12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426A" id="직사각형 5" o:spid="_x0000_s1026" style="position:absolute;left:0;text-align:left;margin-left:1in;margin-top:574.55pt;width:466.5pt;height:10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" filled="f" strokecolor="white" strokeweight=".33pt">
                <v:textbox>
                  <w:txbxContent>
                    <w:p w14:paraId="7BA908B5" w14:textId="21CBDE2D" w:rsidR="00F518BF" w:rsidRPr="009F6E99" w:rsidRDefault="00F518BF" w:rsidP="009F6E99">
                      <w:pPr>
                        <w:pStyle w:val="a3"/>
                        <w:spacing w:line="276" w:lineRule="auto"/>
                        <w:rPr>
                          <w:rFonts w:ascii="Calibri" w:hAnsi="Calibri" w:cs="Calibri"/>
                          <w:sz w:val="22"/>
                        </w:rPr>
                      </w:pP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>*</w:t>
                      </w:r>
                      <w:r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 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For fair competition and review, 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spacing w:val="-12"/>
                          <w:szCs w:val="18"/>
                        </w:rPr>
                        <w:t>Judge Workshop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 and 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spacing w:val="-12"/>
                          <w:szCs w:val="18"/>
                        </w:rPr>
                        <w:t>Contestant Workshop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 will be held 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spacing w:val="-12"/>
                          <w:szCs w:val="18"/>
                        </w:rPr>
                        <w:t>once each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>.</w:t>
                      </w:r>
                    </w:p>
                    <w:p w14:paraId="1EBFF407" w14:textId="37A07596" w:rsidR="00F518BF" w:rsidRPr="009F6E99" w:rsidRDefault="00F518BF" w:rsidP="009F6E99">
                      <w:pPr>
                        <w:pStyle w:val="a3"/>
                        <w:spacing w:line="276" w:lineRule="auto"/>
                        <w:rPr>
                          <w:rFonts w:ascii="Calibri" w:hAnsi="Calibri" w:cs="Calibri"/>
                          <w:sz w:val="22"/>
                        </w:rPr>
                      </w:pP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>*</w:t>
                      </w:r>
                      <w:r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 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>Workshop schedule, champion schedule, and competition procedures will be emailed to applicants only.</w:t>
                      </w:r>
                    </w:p>
                    <w:p w14:paraId="45017627" w14:textId="44C794B3" w:rsidR="00F518BF" w:rsidRPr="009F6E99" w:rsidRDefault="00F518BF" w:rsidP="009F6E99">
                      <w:pPr>
                        <w:pStyle w:val="a3"/>
                        <w:spacing w:line="276" w:lineRule="auto"/>
                        <w:rPr>
                          <w:rFonts w:ascii="Calibri" w:hAnsi="Calibri" w:cs="Calibri"/>
                          <w:sz w:val="22"/>
                        </w:rPr>
                      </w:pP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>*</w:t>
                      </w:r>
                      <w:r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 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Participation fee: 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spacing w:val="-12"/>
                          <w:szCs w:val="18"/>
                        </w:rPr>
                        <w:t>100,000 won per team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 (no fee for teams from abroad)</w:t>
                      </w:r>
                    </w:p>
                    <w:p w14:paraId="641E8631" w14:textId="3FD50204" w:rsidR="00F518BF" w:rsidRPr="009F6E99" w:rsidRDefault="00F518BF" w:rsidP="009F6E99">
                      <w:pPr>
                        <w:pStyle w:val="a3"/>
                        <w:spacing w:line="276" w:lineRule="auto"/>
                        <w:rPr>
                          <w:rFonts w:ascii="Calibri" w:hAnsi="Calibri" w:cs="Calibri"/>
                          <w:sz w:val="22"/>
                        </w:rPr>
                      </w:pPr>
                      <w:r w:rsidRPr="009F6E99">
                        <w:rPr>
                          <w:rFonts w:ascii="Calibri" w:eastAsia="맑은 고딕" w:hAnsi="Calibri" w:cs="Calibri"/>
                          <w:szCs w:val="18"/>
                        </w:rPr>
                        <w:t xml:space="preserve">* Transfer fee account: 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>Nonghyup 351-0910</w:t>
                      </w:r>
                      <w:r w:rsidR="0092205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>-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>5123</w:t>
                      </w:r>
                      <w:r w:rsidR="0092205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>-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>4</w:t>
                      </w:r>
                      <w:r w:rsidR="0092205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>3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bCs/>
                          <w:szCs w:val="18"/>
                        </w:rPr>
                        <w:t xml:space="preserve"> Sumbi Fairs</w:t>
                      </w:r>
                    </w:p>
                    <w:p w14:paraId="020EDF58" w14:textId="72EC4BAA" w:rsidR="00F518BF" w:rsidRPr="009F6E99" w:rsidRDefault="00F518BF" w:rsidP="009F6E99">
                      <w:pPr>
                        <w:pStyle w:val="a3"/>
                        <w:spacing w:line="276" w:lineRule="auto"/>
                        <w:rPr>
                          <w:rFonts w:ascii="Calibri" w:hAnsi="Calibri" w:cs="Calibri"/>
                          <w:sz w:val="22"/>
                        </w:rPr>
                      </w:pPr>
                      <w:r>
                        <w:rPr>
                          <w:rFonts w:ascii="Calibri" w:eastAsia="맑은 고딕" w:hAnsi="Calibri" w:cs="Calibri"/>
                          <w:szCs w:val="18"/>
                        </w:rPr>
                        <w:t xml:space="preserve">* </w:t>
                      </w:r>
                      <w:r w:rsidRPr="009F6E99">
                        <w:rPr>
                          <w:rFonts w:ascii="Calibri" w:eastAsia="맑은 고딕" w:hAnsi="Calibri" w:cs="Calibri"/>
                          <w:szCs w:val="18"/>
                        </w:rPr>
                        <w:t xml:space="preserve">Application deadline: Feb. 9, 2018. </w:t>
                      </w:r>
                      <w:r w:rsidRPr="009F6E99">
                        <w:rPr>
                          <w:rFonts w:ascii="Calibri" w:eastAsiaTheme="minorHAnsi" w:hAnsi="Calibri" w:cs="Calibri"/>
                          <w:b/>
                          <w:color w:val="FF0000"/>
                          <w:szCs w:val="18"/>
                        </w:rPr>
                        <w:t>*Application to be closed on the first-come first-served basis.</w:t>
                      </w:r>
                    </w:p>
                    <w:p w14:paraId="0F9AE8C5" w14:textId="77777777" w:rsidR="00F518BF" w:rsidRPr="009F6E99" w:rsidRDefault="00F518BF" w:rsidP="009F6E99">
                      <w:pPr>
                        <w:pStyle w:val="a3"/>
                        <w:spacing w:line="276" w:lineRule="auto"/>
                        <w:rPr>
                          <w:rFonts w:ascii="Calibri" w:hAnsi="Calibri" w:cs="Calibri"/>
                          <w:sz w:val="22"/>
                        </w:rPr>
                      </w:pP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 xml:space="preserve">* For more information, </w:t>
                      </w:r>
                      <w:r w:rsidRPr="009F6E99">
                        <w:rPr>
                          <w:rFonts w:ascii="Calibri" w:eastAsia="맑은 고딕" w:hAnsi="Calibri" w:cs="Calibri"/>
                          <w:b/>
                          <w:spacing w:val="-12"/>
                          <w:szCs w:val="18"/>
                        </w:rPr>
                        <w:t>contact ITBC Organizing Committee by email</w:t>
                      </w:r>
                      <w:r w:rsidRPr="009F6E99">
                        <w:rPr>
                          <w:rFonts w:ascii="Calibri" w:eastAsia="맑은 고딕" w:hAnsi="Calibri" w:cs="Calibri"/>
                          <w:spacing w:val="-12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F231460" w14:textId="6D8EBFC6" w:rsidR="004676E0" w:rsidRPr="007B3866" w:rsidRDefault="004676E0" w:rsidP="004676E0">
      <w:pPr>
        <w:pStyle w:val="Default"/>
        <w:ind w:leftChars="110" w:left="275" w:hangingChars="25" w:hanging="55"/>
        <w:rPr>
          <w:rFonts w:ascii="Calibri" w:eastAsiaTheme="minorHAnsi" w:hAnsi="Calibri" w:cs="HYgtrE"/>
          <w:color w:val="FF0000"/>
          <w:sz w:val="22"/>
          <w:szCs w:val="22"/>
        </w:rPr>
      </w:pPr>
    </w:p>
    <w:p w14:paraId="0FD173D4" w14:textId="355A9DC4" w:rsidR="004676E0" w:rsidRPr="007B3866" w:rsidRDefault="004676E0" w:rsidP="004676E0">
      <w:pPr>
        <w:pStyle w:val="Default"/>
        <w:ind w:leftChars="110" w:left="275" w:hangingChars="25" w:hanging="55"/>
        <w:rPr>
          <w:rFonts w:ascii="Calibri" w:eastAsiaTheme="minorHAnsi" w:hAnsi="Calibri" w:cs="HYgtrE"/>
          <w:color w:val="FF0000"/>
          <w:sz w:val="22"/>
          <w:szCs w:val="22"/>
        </w:rPr>
      </w:pPr>
    </w:p>
    <w:p w14:paraId="71555465" w14:textId="09C48DB9" w:rsidR="004676E0" w:rsidRPr="007B3866" w:rsidRDefault="004676E0" w:rsidP="004676E0">
      <w:pPr>
        <w:pStyle w:val="Default"/>
        <w:ind w:leftChars="110" w:left="275" w:hangingChars="25" w:hanging="55"/>
        <w:rPr>
          <w:rFonts w:ascii="Calibri" w:eastAsiaTheme="minorHAnsi" w:hAnsi="Calibri" w:cs="HYgtrE"/>
          <w:color w:val="FF0000"/>
          <w:sz w:val="22"/>
          <w:szCs w:val="22"/>
        </w:rPr>
      </w:pPr>
    </w:p>
    <w:p w14:paraId="7193925C" w14:textId="77777777" w:rsidR="004676E0" w:rsidRPr="007B3866" w:rsidRDefault="004676E0" w:rsidP="004676E0">
      <w:pPr>
        <w:pStyle w:val="Default"/>
        <w:ind w:leftChars="110" w:left="275" w:hangingChars="25" w:hanging="55"/>
        <w:rPr>
          <w:rFonts w:ascii="Calibri" w:eastAsiaTheme="minorHAnsi" w:hAnsi="Calibri" w:cs="HYgtrE"/>
          <w:color w:val="FF0000"/>
          <w:sz w:val="22"/>
          <w:szCs w:val="22"/>
        </w:rPr>
      </w:pPr>
    </w:p>
    <w:p w14:paraId="4562D460" w14:textId="77777777" w:rsidR="004676E0" w:rsidRPr="007B3866" w:rsidRDefault="004676E0" w:rsidP="004676E0">
      <w:pPr>
        <w:pStyle w:val="Default"/>
        <w:ind w:leftChars="110" w:left="275" w:hangingChars="25" w:hanging="55"/>
        <w:rPr>
          <w:rFonts w:ascii="Calibri" w:eastAsiaTheme="minorHAnsi" w:hAnsi="Calibri" w:cs="HYgtrE"/>
          <w:color w:val="FF0000"/>
          <w:sz w:val="22"/>
          <w:szCs w:val="22"/>
        </w:rPr>
      </w:pPr>
    </w:p>
    <w:p w14:paraId="7B7A3193" w14:textId="77777777" w:rsidR="004676E0" w:rsidRPr="007B3866" w:rsidRDefault="004676E0" w:rsidP="004676E0">
      <w:pPr>
        <w:pStyle w:val="Default"/>
        <w:ind w:leftChars="110" w:left="275" w:hangingChars="25" w:hanging="55"/>
        <w:rPr>
          <w:rFonts w:ascii="Calibri" w:eastAsiaTheme="minorHAnsi" w:hAnsi="Calibri" w:cs="HYgtrE"/>
          <w:color w:val="FF0000"/>
          <w:sz w:val="22"/>
          <w:szCs w:val="22"/>
        </w:rPr>
      </w:pPr>
    </w:p>
    <w:p w14:paraId="640B6AEA" w14:textId="718B5CC3" w:rsidR="00C61E2C" w:rsidRPr="00C61E2C" w:rsidRDefault="00550580" w:rsidP="009402BF">
      <w:pPr>
        <w:pStyle w:val="Default"/>
        <w:rPr>
          <w:rFonts w:ascii="Calibri" w:eastAsiaTheme="minorHAnsi" w:hAnsi="Calibri" w:cs="HYgtrE"/>
          <w:b/>
          <w:color w:val="auto"/>
          <w:sz w:val="44"/>
          <w:szCs w:val="44"/>
          <w:u w:val="single"/>
          <w:vertAlign w:val="subscript"/>
        </w:rPr>
      </w:pPr>
      <w:r>
        <w:rPr>
          <w:rFonts w:ascii="Calibri" w:eastAsia="굴림" w:hAnsi="Calibri" w:cs="굴림"/>
          <w:noProof/>
          <w:szCs w:val="20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E9DB31" wp14:editId="495B4F8C">
                <wp:simplePos x="0" y="0"/>
                <wp:positionH relativeFrom="page">
                  <wp:posOffset>819150</wp:posOffset>
                </wp:positionH>
                <wp:positionV relativeFrom="page">
                  <wp:posOffset>8661096</wp:posOffset>
                </wp:positionV>
                <wp:extent cx="5924550" cy="1333500"/>
                <wp:effectExtent l="0" t="0" r="19050" b="19050"/>
                <wp:wrapNone/>
                <wp:docPr id="183" name="직사각형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333500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E787DF" w14:textId="77777777" w:rsidR="00F518BF" w:rsidRPr="009402BF" w:rsidRDefault="00F518BF" w:rsidP="009402BF">
                            <w:pPr>
                              <w:pStyle w:val="Default"/>
                              <w:jc w:val="center"/>
                              <w:rPr>
                                <w:rFonts w:ascii="Calibri" w:eastAsiaTheme="minorHAnsi" w:hAnsi="Calibri" w:cs="HYgtrE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HYgtrE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  <w:vertAlign w:val="subscript"/>
                              </w:rPr>
                              <w:t>International Team Barista Championship (ITBC)</w:t>
                            </w:r>
                            <w:r w:rsidRPr="009402BF">
                              <w:rPr>
                                <w:rFonts w:ascii="Calibri" w:eastAsiaTheme="minorHAnsi" w:hAnsi="Calibri" w:cs="HYgtrE" w:hint="eastAsia"/>
                                <w:b/>
                                <w:color w:val="auto"/>
                                <w:sz w:val="44"/>
                                <w:szCs w:val="44"/>
                                <w:u w:val="single"/>
                                <w:vertAlign w:val="subscript"/>
                              </w:rPr>
                              <w:t xml:space="preserve"> Organizing Committee</w:t>
                            </w:r>
                          </w:p>
                          <w:p w14:paraId="3C5455D8" w14:textId="77777777" w:rsidR="00F518BF" w:rsidRPr="009402BF" w:rsidRDefault="00F518BF" w:rsidP="009402BF">
                            <w:pPr>
                              <w:pStyle w:val="Default"/>
                              <w:spacing w:line="300" w:lineRule="exact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>2F, 403, Yeonbuk-ro (Donam-dong), Jeju-si, Jeju Special Self-Governing Province</w:t>
                            </w:r>
                          </w:p>
                          <w:p w14:paraId="0A6E2586" w14:textId="77777777" w:rsidR="00F518BF" w:rsidRPr="009402BF" w:rsidRDefault="00F518BF" w:rsidP="009402BF">
                            <w:pPr>
                              <w:pStyle w:val="Default"/>
                              <w:spacing w:line="300" w:lineRule="exact"/>
                              <w:jc w:val="center"/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b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>Tel: +82 63-711-1002  Fax: +82 64-713-5006</w:t>
                            </w:r>
                          </w:p>
                          <w:p w14:paraId="3EA2484B" w14:textId="77777777" w:rsidR="00F518BF" w:rsidRPr="009402BF" w:rsidRDefault="00F518BF" w:rsidP="009402BF">
                            <w:pPr>
                              <w:pStyle w:val="Default"/>
                              <w:spacing w:line="300" w:lineRule="exact"/>
                              <w:jc w:val="center"/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 xml:space="preserve">Homepage: </w:t>
                            </w:r>
                            <w:hyperlink r:id="rId8" w:history="1">
                              <w:r w:rsidRPr="009402BF">
                                <w:rPr>
                                  <w:rStyle w:val="a6"/>
                                  <w:rFonts w:ascii="Calibri" w:eastAsiaTheme="minorHAnsi" w:hAnsi="Calibri" w:cs="Calibri"/>
                                  <w:color w:val="auto"/>
                                  <w:sz w:val="32"/>
                                  <w:szCs w:val="32"/>
                                  <w:vertAlign w:val="subscript"/>
                                </w:rPr>
                                <w:t>www.jejucafeshow.com</w:t>
                              </w:r>
                            </w:hyperlink>
                          </w:p>
                          <w:p w14:paraId="72BC2B14" w14:textId="77777777" w:rsidR="00F518BF" w:rsidRPr="009402BF" w:rsidRDefault="00F518BF" w:rsidP="009402BF">
                            <w:pPr>
                              <w:pStyle w:val="Default"/>
                              <w:spacing w:line="300" w:lineRule="exact"/>
                              <w:jc w:val="center"/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9402BF"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 xml:space="preserve">Email: </w:t>
                            </w:r>
                            <w:hyperlink r:id="rId9" w:history="1">
                              <w:r w:rsidRPr="009402BF">
                                <w:rPr>
                                  <w:rStyle w:val="a6"/>
                                  <w:rFonts w:ascii="Calibri" w:eastAsiaTheme="minorHAnsi" w:hAnsi="Calibri" w:cs="Calibri"/>
                                  <w:color w:val="auto"/>
                                  <w:sz w:val="32"/>
                                  <w:szCs w:val="32"/>
                                  <w:vertAlign w:val="subscript"/>
                                </w:rPr>
                                <w:t>sumbifairs@naver.com</w:t>
                              </w:r>
                            </w:hyperlink>
                            <w:r w:rsidRPr="009402BF">
                              <w:rPr>
                                <w:rFonts w:ascii="Calibri" w:eastAsiaTheme="minorHAnsi" w:hAnsi="Calibri" w:cs="Calibri"/>
                                <w:color w:val="auto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</w:p>
                          <w:p w14:paraId="7B3674A0" w14:textId="76307438" w:rsidR="00F518BF" w:rsidRDefault="00F518BF" w:rsidP="009402BF">
                            <w:pPr>
                              <w:pStyle w:val="a3"/>
                              <w:wordWrap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9DB31" id="직사각형 183" o:spid="_x0000_s1027" style="position:absolute;margin-left:64.5pt;margin-top:682pt;width:466.5pt;height:10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" filled="f" strokecolor="white" strokeweight=".33pt">
                <v:textbox>
                  <w:txbxContent>
                    <w:p w14:paraId="3BE787DF" w14:textId="77777777" w:rsidR="00F518BF" w:rsidRPr="009402BF" w:rsidRDefault="00F518BF" w:rsidP="009402BF">
                      <w:pPr>
                        <w:pStyle w:val="Default"/>
                        <w:jc w:val="center"/>
                        <w:rPr>
                          <w:rFonts w:ascii="Calibri" w:eastAsiaTheme="minorHAnsi" w:hAnsi="Calibri" w:cs="HYgtrE"/>
                          <w:b/>
                          <w:color w:val="auto"/>
                          <w:sz w:val="44"/>
                          <w:szCs w:val="44"/>
                          <w:u w:val="single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HYgtrE"/>
                          <w:b/>
                          <w:color w:val="auto"/>
                          <w:sz w:val="44"/>
                          <w:szCs w:val="44"/>
                          <w:u w:val="single"/>
                          <w:vertAlign w:val="subscript"/>
                        </w:rPr>
                        <w:t>International Team Barista Championship (ITBC)</w:t>
                      </w:r>
                      <w:r w:rsidRPr="009402BF">
                        <w:rPr>
                          <w:rFonts w:ascii="Calibri" w:eastAsiaTheme="minorHAnsi" w:hAnsi="Calibri" w:cs="HYgtrE" w:hint="eastAsia"/>
                          <w:b/>
                          <w:color w:val="auto"/>
                          <w:sz w:val="44"/>
                          <w:szCs w:val="44"/>
                          <w:u w:val="single"/>
                          <w:vertAlign w:val="subscript"/>
                        </w:rPr>
                        <w:t xml:space="preserve"> Organizing Committee</w:t>
                      </w:r>
                    </w:p>
                    <w:p w14:paraId="3C5455D8" w14:textId="77777777" w:rsidR="00F518BF" w:rsidRPr="009402BF" w:rsidRDefault="00F518BF" w:rsidP="009402BF">
                      <w:pPr>
                        <w:pStyle w:val="Default"/>
                        <w:spacing w:line="300" w:lineRule="exact"/>
                        <w:jc w:val="center"/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  <w:t>2F, 403, Yeonbuk-ro (Donam-dong), Jeju-si, Jeju Special Self-Governing Province</w:t>
                      </w:r>
                    </w:p>
                    <w:p w14:paraId="0A6E2586" w14:textId="77777777" w:rsidR="00F518BF" w:rsidRPr="009402BF" w:rsidRDefault="00F518BF" w:rsidP="009402BF">
                      <w:pPr>
                        <w:pStyle w:val="Default"/>
                        <w:spacing w:line="300" w:lineRule="exact"/>
                        <w:jc w:val="center"/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b/>
                          <w:color w:val="auto"/>
                          <w:sz w:val="32"/>
                          <w:szCs w:val="32"/>
                          <w:vertAlign w:val="subscript"/>
                        </w:rPr>
                        <w:t>Tel: +82 63-711-1002  Fax: +82 64-713-5006</w:t>
                      </w:r>
                    </w:p>
                    <w:p w14:paraId="3EA2484B" w14:textId="77777777" w:rsidR="00F518BF" w:rsidRPr="009402BF" w:rsidRDefault="00F518BF" w:rsidP="009402BF">
                      <w:pPr>
                        <w:pStyle w:val="Default"/>
                        <w:spacing w:line="300" w:lineRule="exact"/>
                        <w:jc w:val="center"/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  <w:t xml:space="preserve">Homepage: </w:t>
                      </w:r>
                      <w:hyperlink r:id="rId10" w:history="1">
                        <w:r w:rsidRPr="009402BF">
                          <w:rPr>
                            <w:rStyle w:val="a6"/>
                            <w:rFonts w:ascii="Calibri" w:eastAsiaTheme="minorHAnsi" w:hAnsi="Calibri" w:cs="Calibri"/>
                            <w:color w:val="auto"/>
                            <w:sz w:val="32"/>
                            <w:szCs w:val="32"/>
                            <w:vertAlign w:val="subscript"/>
                          </w:rPr>
                          <w:t>www.jejucafeshow.com</w:t>
                        </w:r>
                      </w:hyperlink>
                    </w:p>
                    <w:p w14:paraId="72BC2B14" w14:textId="77777777" w:rsidR="00F518BF" w:rsidRPr="009402BF" w:rsidRDefault="00F518BF" w:rsidP="009402BF">
                      <w:pPr>
                        <w:pStyle w:val="Default"/>
                        <w:spacing w:line="300" w:lineRule="exact"/>
                        <w:jc w:val="center"/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</w:pPr>
                      <w:r w:rsidRPr="009402BF"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  <w:t xml:space="preserve">Email: </w:t>
                      </w:r>
                      <w:hyperlink r:id="rId11" w:history="1">
                        <w:r w:rsidRPr="009402BF">
                          <w:rPr>
                            <w:rStyle w:val="a6"/>
                            <w:rFonts w:ascii="Calibri" w:eastAsiaTheme="minorHAnsi" w:hAnsi="Calibri" w:cs="Calibri"/>
                            <w:color w:val="auto"/>
                            <w:sz w:val="32"/>
                            <w:szCs w:val="32"/>
                            <w:vertAlign w:val="subscript"/>
                          </w:rPr>
                          <w:t>sumbifairs@naver.com</w:t>
                        </w:r>
                      </w:hyperlink>
                      <w:r w:rsidRPr="009402BF">
                        <w:rPr>
                          <w:rFonts w:ascii="Calibri" w:eastAsiaTheme="minorHAnsi" w:hAnsi="Calibri" w:cs="Calibri"/>
                          <w:color w:val="auto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</w:p>
                    <w:p w14:paraId="7B3674A0" w14:textId="76307438" w:rsidR="00F518BF" w:rsidRDefault="00F518BF" w:rsidP="009402BF">
                      <w:pPr>
                        <w:pStyle w:val="a3"/>
                        <w:wordWrap/>
                        <w:spacing w:line="200" w:lineRule="exact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BDAB369" w14:textId="7BA7DB0C" w:rsidR="009402BF" w:rsidRPr="009F6E99" w:rsidRDefault="00C61E2C" w:rsidP="009F6E99">
      <w:pPr>
        <w:pStyle w:val="Default"/>
        <w:jc w:val="center"/>
        <w:rPr>
          <w:rFonts w:ascii="Calibri" w:eastAsiaTheme="minorHAnsi" w:hAnsi="Calibri" w:cs="HYgtrE"/>
          <w:b/>
          <w:sz w:val="32"/>
          <w:szCs w:val="32"/>
          <w:vertAlign w:val="subscript"/>
        </w:rPr>
      </w:pPr>
      <w:r w:rsidRPr="00C61E2C">
        <w:rPr>
          <w:rFonts w:ascii="Calibri" w:eastAsiaTheme="minorHAnsi" w:hAnsi="Calibri" w:cs="HYgtrE" w:hint="eastAsia"/>
          <w:b/>
          <w:sz w:val="32"/>
          <w:szCs w:val="32"/>
          <w:vertAlign w:val="subscript"/>
        </w:rPr>
        <w:t xml:space="preserve"> </w:t>
      </w:r>
      <w:bookmarkStart w:id="0" w:name="_GoBack"/>
      <w:bookmarkEnd w:id="0"/>
    </w:p>
    <w:sectPr w:rsidR="009402BF" w:rsidRPr="009F6E99" w:rsidSect="007368A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7F8B5" w14:textId="77777777" w:rsidR="00EB57AB" w:rsidRDefault="00EB57AB" w:rsidP="001808EB">
      <w:pPr>
        <w:spacing w:after="0" w:line="240" w:lineRule="auto"/>
      </w:pPr>
      <w:r>
        <w:separator/>
      </w:r>
    </w:p>
  </w:endnote>
  <w:endnote w:type="continuationSeparator" w:id="0">
    <w:p w14:paraId="325C8FDE" w14:textId="77777777" w:rsidR="00EB57AB" w:rsidRDefault="00EB57AB" w:rsidP="0018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YgtrE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F2733" w14:textId="77777777" w:rsidR="00EB57AB" w:rsidRDefault="00EB57AB" w:rsidP="001808EB">
      <w:pPr>
        <w:spacing w:after="0" w:line="240" w:lineRule="auto"/>
      </w:pPr>
      <w:r>
        <w:separator/>
      </w:r>
    </w:p>
  </w:footnote>
  <w:footnote w:type="continuationSeparator" w:id="0">
    <w:p w14:paraId="4D37CB28" w14:textId="77777777" w:rsidR="00EB57AB" w:rsidRDefault="00EB57AB" w:rsidP="00180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E1"/>
    <w:multiLevelType w:val="hybridMultilevel"/>
    <w:tmpl w:val="D80E42B8"/>
    <w:lvl w:ilvl="0" w:tplc="017C465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4985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076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E8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4B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0CD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5CB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00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CA7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E4CA5"/>
    <w:multiLevelType w:val="hybridMultilevel"/>
    <w:tmpl w:val="37B448A4"/>
    <w:lvl w:ilvl="0" w:tplc="16CCDC3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FBCC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EE1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45C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8E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C91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CC1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9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203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6810"/>
    <w:multiLevelType w:val="hybridMultilevel"/>
    <w:tmpl w:val="33C8CCD0"/>
    <w:lvl w:ilvl="0" w:tplc="72629F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D4A0855"/>
    <w:multiLevelType w:val="hybridMultilevel"/>
    <w:tmpl w:val="2988A290"/>
    <w:lvl w:ilvl="0" w:tplc="048497FC">
      <w:start w:val="4"/>
      <w:numFmt w:val="bullet"/>
      <w:lvlText w:val=""/>
      <w:lvlJc w:val="left"/>
      <w:pPr>
        <w:ind w:left="28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05" w:hanging="400"/>
      </w:pPr>
      <w:rPr>
        <w:rFonts w:ascii="Wingdings" w:hAnsi="Wingdings" w:hint="default"/>
      </w:rPr>
    </w:lvl>
  </w:abstractNum>
  <w:abstractNum w:abstractNumId="4" w15:restartNumberingAfterBreak="0">
    <w:nsid w:val="14BF05AE"/>
    <w:multiLevelType w:val="hybridMultilevel"/>
    <w:tmpl w:val="9384A8D4"/>
    <w:lvl w:ilvl="0" w:tplc="269CB956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50F204A"/>
    <w:multiLevelType w:val="hybridMultilevel"/>
    <w:tmpl w:val="C2085A14"/>
    <w:lvl w:ilvl="0" w:tplc="49AA86C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53E17AA"/>
    <w:multiLevelType w:val="hybridMultilevel"/>
    <w:tmpl w:val="9A6A810A"/>
    <w:lvl w:ilvl="0" w:tplc="A19691C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C745612"/>
    <w:multiLevelType w:val="hybridMultilevel"/>
    <w:tmpl w:val="312CEACA"/>
    <w:lvl w:ilvl="0" w:tplc="BF1645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49A5447"/>
    <w:multiLevelType w:val="hybridMultilevel"/>
    <w:tmpl w:val="B4048CD0"/>
    <w:lvl w:ilvl="0" w:tplc="6DA869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65F480E"/>
    <w:multiLevelType w:val="hybridMultilevel"/>
    <w:tmpl w:val="94F87A02"/>
    <w:lvl w:ilvl="0" w:tplc="11FEB0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B748C06"/>
    <w:multiLevelType w:val="hybridMultilevel"/>
    <w:tmpl w:val="46508B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F144F15"/>
    <w:multiLevelType w:val="hybridMultilevel"/>
    <w:tmpl w:val="8A2EAD48"/>
    <w:lvl w:ilvl="0" w:tplc="AD54160E">
      <w:start w:val="4"/>
      <w:numFmt w:val="bullet"/>
      <w:lvlText w:val=""/>
      <w:lvlJc w:val="left"/>
      <w:pPr>
        <w:ind w:left="35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00" w:hanging="400"/>
      </w:pPr>
      <w:rPr>
        <w:rFonts w:ascii="Wingdings" w:hAnsi="Wingdings" w:hint="default"/>
      </w:rPr>
    </w:lvl>
  </w:abstractNum>
  <w:abstractNum w:abstractNumId="12" w15:restartNumberingAfterBreak="0">
    <w:nsid w:val="381A7DF7"/>
    <w:multiLevelType w:val="hybridMultilevel"/>
    <w:tmpl w:val="A4667A82"/>
    <w:lvl w:ilvl="0" w:tplc="05E6A8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C486318"/>
    <w:multiLevelType w:val="hybridMultilevel"/>
    <w:tmpl w:val="FB20BDBA"/>
    <w:lvl w:ilvl="0" w:tplc="D8C805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2DF3799"/>
    <w:multiLevelType w:val="hybridMultilevel"/>
    <w:tmpl w:val="FDC2ABF2"/>
    <w:lvl w:ilvl="0" w:tplc="5CF478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644627E"/>
    <w:multiLevelType w:val="hybridMultilevel"/>
    <w:tmpl w:val="68806C2A"/>
    <w:lvl w:ilvl="0" w:tplc="5C36F2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6822F50"/>
    <w:multiLevelType w:val="hybridMultilevel"/>
    <w:tmpl w:val="1F265186"/>
    <w:lvl w:ilvl="0" w:tplc="99863B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4DA0800"/>
    <w:multiLevelType w:val="hybridMultilevel"/>
    <w:tmpl w:val="326E0476"/>
    <w:lvl w:ilvl="0" w:tplc="3ECA3C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86D0F58"/>
    <w:multiLevelType w:val="hybridMultilevel"/>
    <w:tmpl w:val="BA66886A"/>
    <w:lvl w:ilvl="0" w:tplc="C50875C6">
      <w:start w:val="4"/>
      <w:numFmt w:val="bullet"/>
      <w:lvlText w:val=""/>
      <w:lvlJc w:val="left"/>
      <w:pPr>
        <w:ind w:left="28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05" w:hanging="400"/>
      </w:pPr>
      <w:rPr>
        <w:rFonts w:ascii="Wingdings" w:hAnsi="Wingdings" w:hint="default"/>
      </w:rPr>
    </w:lvl>
  </w:abstractNum>
  <w:abstractNum w:abstractNumId="19" w15:restartNumberingAfterBreak="0">
    <w:nsid w:val="5E9E206E"/>
    <w:multiLevelType w:val="hybridMultilevel"/>
    <w:tmpl w:val="A2F2B9E4"/>
    <w:lvl w:ilvl="0" w:tplc="AC78114A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3A62445"/>
    <w:multiLevelType w:val="hybridMultilevel"/>
    <w:tmpl w:val="88D02DDA"/>
    <w:lvl w:ilvl="0" w:tplc="4CD608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C6365C3"/>
    <w:multiLevelType w:val="hybridMultilevel"/>
    <w:tmpl w:val="0518D922"/>
    <w:lvl w:ilvl="0" w:tplc="A30A39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3C768A7"/>
    <w:multiLevelType w:val="hybridMultilevel"/>
    <w:tmpl w:val="D00C07A0"/>
    <w:lvl w:ilvl="0" w:tplc="F52AF5CA">
      <w:start w:val="1"/>
      <w:numFmt w:val="decimal"/>
      <w:lvlText w:val="%1)"/>
      <w:lvlJc w:val="left"/>
      <w:pPr>
        <w:ind w:left="76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4B93FB7"/>
    <w:multiLevelType w:val="hybridMultilevel"/>
    <w:tmpl w:val="96B296B0"/>
    <w:lvl w:ilvl="0" w:tplc="985A471E">
      <w:start w:val="1"/>
      <w:numFmt w:val="decimal"/>
      <w:lvlText w:val="%1."/>
      <w:lvlJc w:val="left"/>
      <w:pPr>
        <w:ind w:left="760" w:hanging="360"/>
      </w:pPr>
      <w:rPr>
        <w:rFonts w:eastAsia="맑은 고딕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704180A"/>
    <w:multiLevelType w:val="hybridMultilevel"/>
    <w:tmpl w:val="B202ADAA"/>
    <w:lvl w:ilvl="0" w:tplc="D53ACB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7245FBC"/>
    <w:multiLevelType w:val="hybridMultilevel"/>
    <w:tmpl w:val="FAA8CA76"/>
    <w:lvl w:ilvl="0" w:tplc="D0B8D3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7CD5767"/>
    <w:multiLevelType w:val="hybridMultilevel"/>
    <w:tmpl w:val="9CF87F3A"/>
    <w:lvl w:ilvl="0" w:tplc="65D2BE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9601925"/>
    <w:multiLevelType w:val="hybridMultilevel"/>
    <w:tmpl w:val="791CCBF0"/>
    <w:lvl w:ilvl="0" w:tplc="5D5E73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D9632D5"/>
    <w:multiLevelType w:val="hybridMultilevel"/>
    <w:tmpl w:val="C0FACCC4"/>
    <w:lvl w:ilvl="0" w:tplc="2EDC30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1"/>
  </w:num>
  <w:num w:numId="5">
    <w:abstractNumId w:val="23"/>
  </w:num>
  <w:num w:numId="6">
    <w:abstractNumId w:val="22"/>
  </w:num>
  <w:num w:numId="7">
    <w:abstractNumId w:val="24"/>
  </w:num>
  <w:num w:numId="8">
    <w:abstractNumId w:val="20"/>
  </w:num>
  <w:num w:numId="9">
    <w:abstractNumId w:val="28"/>
  </w:num>
  <w:num w:numId="10">
    <w:abstractNumId w:val="15"/>
  </w:num>
  <w:num w:numId="11">
    <w:abstractNumId w:val="13"/>
  </w:num>
  <w:num w:numId="12">
    <w:abstractNumId w:val="16"/>
  </w:num>
  <w:num w:numId="13">
    <w:abstractNumId w:val="4"/>
  </w:num>
  <w:num w:numId="14">
    <w:abstractNumId w:val="14"/>
  </w:num>
  <w:num w:numId="15">
    <w:abstractNumId w:val="7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25"/>
  </w:num>
  <w:num w:numId="21">
    <w:abstractNumId w:val="12"/>
  </w:num>
  <w:num w:numId="22">
    <w:abstractNumId w:val="8"/>
  </w:num>
  <w:num w:numId="23">
    <w:abstractNumId w:val="26"/>
  </w:num>
  <w:num w:numId="24">
    <w:abstractNumId w:val="27"/>
  </w:num>
  <w:num w:numId="25">
    <w:abstractNumId w:val="21"/>
  </w:num>
  <w:num w:numId="26">
    <w:abstractNumId w:val="17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72"/>
    <w:rsid w:val="000061C4"/>
    <w:rsid w:val="00007001"/>
    <w:rsid w:val="00016732"/>
    <w:rsid w:val="00021962"/>
    <w:rsid w:val="0004061A"/>
    <w:rsid w:val="00045660"/>
    <w:rsid w:val="00046EF6"/>
    <w:rsid w:val="00046FC2"/>
    <w:rsid w:val="00060F6A"/>
    <w:rsid w:val="00062831"/>
    <w:rsid w:val="00066C79"/>
    <w:rsid w:val="00070F90"/>
    <w:rsid w:val="0007342B"/>
    <w:rsid w:val="00074660"/>
    <w:rsid w:val="00075E52"/>
    <w:rsid w:val="00077373"/>
    <w:rsid w:val="000818B6"/>
    <w:rsid w:val="000914D0"/>
    <w:rsid w:val="00094074"/>
    <w:rsid w:val="0009675B"/>
    <w:rsid w:val="000A1F10"/>
    <w:rsid w:val="000A7AEC"/>
    <w:rsid w:val="000B021E"/>
    <w:rsid w:val="000B397A"/>
    <w:rsid w:val="000C1165"/>
    <w:rsid w:val="000C61DC"/>
    <w:rsid w:val="000C62FC"/>
    <w:rsid w:val="000C6A8F"/>
    <w:rsid w:val="000D1630"/>
    <w:rsid w:val="000E0A0B"/>
    <w:rsid w:val="000E0AD0"/>
    <w:rsid w:val="000E3F61"/>
    <w:rsid w:val="000E4F01"/>
    <w:rsid w:val="000E5C4B"/>
    <w:rsid w:val="000F2AB7"/>
    <w:rsid w:val="000F495C"/>
    <w:rsid w:val="000F5FC0"/>
    <w:rsid w:val="000F6EA4"/>
    <w:rsid w:val="001001F8"/>
    <w:rsid w:val="001001F9"/>
    <w:rsid w:val="001041C9"/>
    <w:rsid w:val="00104F31"/>
    <w:rsid w:val="00105142"/>
    <w:rsid w:val="0011093B"/>
    <w:rsid w:val="00110D42"/>
    <w:rsid w:val="00112360"/>
    <w:rsid w:val="00113E78"/>
    <w:rsid w:val="0011615C"/>
    <w:rsid w:val="00122D53"/>
    <w:rsid w:val="00123A82"/>
    <w:rsid w:val="00125169"/>
    <w:rsid w:val="001268B4"/>
    <w:rsid w:val="00136EB2"/>
    <w:rsid w:val="00142D9E"/>
    <w:rsid w:val="00142E1C"/>
    <w:rsid w:val="001430D2"/>
    <w:rsid w:val="00155207"/>
    <w:rsid w:val="001649B5"/>
    <w:rsid w:val="0016604D"/>
    <w:rsid w:val="00167BD5"/>
    <w:rsid w:val="00173845"/>
    <w:rsid w:val="00175936"/>
    <w:rsid w:val="001808EB"/>
    <w:rsid w:val="00182566"/>
    <w:rsid w:val="0018295A"/>
    <w:rsid w:val="0018376E"/>
    <w:rsid w:val="00184FD5"/>
    <w:rsid w:val="00194864"/>
    <w:rsid w:val="00195482"/>
    <w:rsid w:val="001A1020"/>
    <w:rsid w:val="001A6BE7"/>
    <w:rsid w:val="001B0738"/>
    <w:rsid w:val="001B3F7F"/>
    <w:rsid w:val="001B6D8F"/>
    <w:rsid w:val="001C3D97"/>
    <w:rsid w:val="001D07ED"/>
    <w:rsid w:val="001D1CDC"/>
    <w:rsid w:val="001D240B"/>
    <w:rsid w:val="001D574B"/>
    <w:rsid w:val="001E3D64"/>
    <w:rsid w:val="001F469E"/>
    <w:rsid w:val="001F5008"/>
    <w:rsid w:val="001F5EF1"/>
    <w:rsid w:val="001F7817"/>
    <w:rsid w:val="00216156"/>
    <w:rsid w:val="00216B7A"/>
    <w:rsid w:val="00220541"/>
    <w:rsid w:val="00230D2A"/>
    <w:rsid w:val="002314D7"/>
    <w:rsid w:val="002364F9"/>
    <w:rsid w:val="00245CEA"/>
    <w:rsid w:val="00255BDE"/>
    <w:rsid w:val="00256A18"/>
    <w:rsid w:val="00262EBE"/>
    <w:rsid w:val="00266976"/>
    <w:rsid w:val="0027265F"/>
    <w:rsid w:val="00272699"/>
    <w:rsid w:val="00272AB1"/>
    <w:rsid w:val="00281960"/>
    <w:rsid w:val="002821EE"/>
    <w:rsid w:val="002856B5"/>
    <w:rsid w:val="00285B7F"/>
    <w:rsid w:val="00285D47"/>
    <w:rsid w:val="00286360"/>
    <w:rsid w:val="0029072A"/>
    <w:rsid w:val="00290BD9"/>
    <w:rsid w:val="002B0E93"/>
    <w:rsid w:val="002C0986"/>
    <w:rsid w:val="002D0CB8"/>
    <w:rsid w:val="002D1641"/>
    <w:rsid w:val="002D706C"/>
    <w:rsid w:val="002D72B1"/>
    <w:rsid w:val="002D79EC"/>
    <w:rsid w:val="002E10E0"/>
    <w:rsid w:val="002E15E9"/>
    <w:rsid w:val="002F1C9B"/>
    <w:rsid w:val="002F1F87"/>
    <w:rsid w:val="002F244B"/>
    <w:rsid w:val="002F61EE"/>
    <w:rsid w:val="002F67FA"/>
    <w:rsid w:val="002F7AD4"/>
    <w:rsid w:val="00300172"/>
    <w:rsid w:val="00302E35"/>
    <w:rsid w:val="003108AE"/>
    <w:rsid w:val="00313EE2"/>
    <w:rsid w:val="003149C2"/>
    <w:rsid w:val="00315EE5"/>
    <w:rsid w:val="00321B9E"/>
    <w:rsid w:val="00322B2C"/>
    <w:rsid w:val="00322C5D"/>
    <w:rsid w:val="003233F7"/>
    <w:rsid w:val="00337BA1"/>
    <w:rsid w:val="00340FCC"/>
    <w:rsid w:val="00341302"/>
    <w:rsid w:val="00341ADA"/>
    <w:rsid w:val="003432AE"/>
    <w:rsid w:val="00344C9E"/>
    <w:rsid w:val="00345346"/>
    <w:rsid w:val="003469F3"/>
    <w:rsid w:val="003600E4"/>
    <w:rsid w:val="00360F15"/>
    <w:rsid w:val="003742D5"/>
    <w:rsid w:val="00375049"/>
    <w:rsid w:val="003816D3"/>
    <w:rsid w:val="003824A8"/>
    <w:rsid w:val="003865FF"/>
    <w:rsid w:val="00391383"/>
    <w:rsid w:val="00395EDC"/>
    <w:rsid w:val="003A37DC"/>
    <w:rsid w:val="003A631A"/>
    <w:rsid w:val="003C27FD"/>
    <w:rsid w:val="003D0BD5"/>
    <w:rsid w:val="003D3AA8"/>
    <w:rsid w:val="003E313B"/>
    <w:rsid w:val="003E5929"/>
    <w:rsid w:val="003E65BC"/>
    <w:rsid w:val="003E7535"/>
    <w:rsid w:val="003F2568"/>
    <w:rsid w:val="003F2B14"/>
    <w:rsid w:val="00400F4B"/>
    <w:rsid w:val="004137DF"/>
    <w:rsid w:val="004203E6"/>
    <w:rsid w:val="004236A4"/>
    <w:rsid w:val="00425205"/>
    <w:rsid w:val="00431645"/>
    <w:rsid w:val="00432261"/>
    <w:rsid w:val="00441025"/>
    <w:rsid w:val="00447CE7"/>
    <w:rsid w:val="00451BA3"/>
    <w:rsid w:val="0045281F"/>
    <w:rsid w:val="004552B4"/>
    <w:rsid w:val="004610C9"/>
    <w:rsid w:val="00461394"/>
    <w:rsid w:val="0046470B"/>
    <w:rsid w:val="00464F87"/>
    <w:rsid w:val="004676E0"/>
    <w:rsid w:val="00470B2B"/>
    <w:rsid w:val="00473192"/>
    <w:rsid w:val="00477182"/>
    <w:rsid w:val="00480706"/>
    <w:rsid w:val="00481809"/>
    <w:rsid w:val="00481C0A"/>
    <w:rsid w:val="00482B9D"/>
    <w:rsid w:val="00482E39"/>
    <w:rsid w:val="004838A1"/>
    <w:rsid w:val="00484113"/>
    <w:rsid w:val="004844C8"/>
    <w:rsid w:val="004853A6"/>
    <w:rsid w:val="0048770A"/>
    <w:rsid w:val="00493D75"/>
    <w:rsid w:val="00497723"/>
    <w:rsid w:val="004A35B5"/>
    <w:rsid w:val="004A3F7D"/>
    <w:rsid w:val="004B5949"/>
    <w:rsid w:val="004B6EF1"/>
    <w:rsid w:val="004C1354"/>
    <w:rsid w:val="004C2338"/>
    <w:rsid w:val="004C3E39"/>
    <w:rsid w:val="004C5839"/>
    <w:rsid w:val="004D2953"/>
    <w:rsid w:val="004D3666"/>
    <w:rsid w:val="004D4394"/>
    <w:rsid w:val="004D7D50"/>
    <w:rsid w:val="004E62FD"/>
    <w:rsid w:val="004F2A36"/>
    <w:rsid w:val="004F6346"/>
    <w:rsid w:val="005028BF"/>
    <w:rsid w:val="005045C6"/>
    <w:rsid w:val="00504CBC"/>
    <w:rsid w:val="00511C80"/>
    <w:rsid w:val="00512625"/>
    <w:rsid w:val="0053219B"/>
    <w:rsid w:val="0053398F"/>
    <w:rsid w:val="00535EBC"/>
    <w:rsid w:val="005374BC"/>
    <w:rsid w:val="00544A91"/>
    <w:rsid w:val="00550580"/>
    <w:rsid w:val="0055140F"/>
    <w:rsid w:val="00554FF2"/>
    <w:rsid w:val="0055507E"/>
    <w:rsid w:val="00557055"/>
    <w:rsid w:val="00564BF5"/>
    <w:rsid w:val="00580CD7"/>
    <w:rsid w:val="00581465"/>
    <w:rsid w:val="0058370E"/>
    <w:rsid w:val="005853FB"/>
    <w:rsid w:val="005902C4"/>
    <w:rsid w:val="00593CCB"/>
    <w:rsid w:val="005A1C7E"/>
    <w:rsid w:val="005B0FD9"/>
    <w:rsid w:val="005B3508"/>
    <w:rsid w:val="005B37D3"/>
    <w:rsid w:val="005D070D"/>
    <w:rsid w:val="005D17A5"/>
    <w:rsid w:val="005D340C"/>
    <w:rsid w:val="005E1619"/>
    <w:rsid w:val="005E4005"/>
    <w:rsid w:val="005E5993"/>
    <w:rsid w:val="005F2917"/>
    <w:rsid w:val="005F6937"/>
    <w:rsid w:val="00601AA7"/>
    <w:rsid w:val="0060467D"/>
    <w:rsid w:val="00605DED"/>
    <w:rsid w:val="00610AAE"/>
    <w:rsid w:val="00611336"/>
    <w:rsid w:val="00613FED"/>
    <w:rsid w:val="00623890"/>
    <w:rsid w:val="0062417F"/>
    <w:rsid w:val="0062699E"/>
    <w:rsid w:val="00633110"/>
    <w:rsid w:val="00637B27"/>
    <w:rsid w:val="00647DCA"/>
    <w:rsid w:val="006507F2"/>
    <w:rsid w:val="00651BC5"/>
    <w:rsid w:val="00653EEF"/>
    <w:rsid w:val="006879C3"/>
    <w:rsid w:val="00687F7C"/>
    <w:rsid w:val="00687FD9"/>
    <w:rsid w:val="0069386F"/>
    <w:rsid w:val="006939EC"/>
    <w:rsid w:val="006A04AC"/>
    <w:rsid w:val="006B107F"/>
    <w:rsid w:val="006B2208"/>
    <w:rsid w:val="006B63E5"/>
    <w:rsid w:val="006C01D6"/>
    <w:rsid w:val="006C2991"/>
    <w:rsid w:val="006C42CC"/>
    <w:rsid w:val="006D0A0A"/>
    <w:rsid w:val="006D237B"/>
    <w:rsid w:val="006D7C13"/>
    <w:rsid w:val="006E0903"/>
    <w:rsid w:val="006E52A1"/>
    <w:rsid w:val="006E6F84"/>
    <w:rsid w:val="007001B9"/>
    <w:rsid w:val="00700F15"/>
    <w:rsid w:val="00702FFE"/>
    <w:rsid w:val="00705011"/>
    <w:rsid w:val="007067DA"/>
    <w:rsid w:val="007152DC"/>
    <w:rsid w:val="00721810"/>
    <w:rsid w:val="00726C29"/>
    <w:rsid w:val="00727F47"/>
    <w:rsid w:val="007368A7"/>
    <w:rsid w:val="007468C1"/>
    <w:rsid w:val="0076144A"/>
    <w:rsid w:val="00761CD3"/>
    <w:rsid w:val="0076258C"/>
    <w:rsid w:val="007649BB"/>
    <w:rsid w:val="007673A8"/>
    <w:rsid w:val="00776698"/>
    <w:rsid w:val="00781020"/>
    <w:rsid w:val="00782EE3"/>
    <w:rsid w:val="00784074"/>
    <w:rsid w:val="007935A0"/>
    <w:rsid w:val="00793D91"/>
    <w:rsid w:val="007A0C11"/>
    <w:rsid w:val="007B03BF"/>
    <w:rsid w:val="007B0988"/>
    <w:rsid w:val="007B2DA1"/>
    <w:rsid w:val="007B3428"/>
    <w:rsid w:val="007B3866"/>
    <w:rsid w:val="007B6B42"/>
    <w:rsid w:val="007C24C4"/>
    <w:rsid w:val="007C374A"/>
    <w:rsid w:val="007C4878"/>
    <w:rsid w:val="007C6017"/>
    <w:rsid w:val="007C6830"/>
    <w:rsid w:val="007D0B26"/>
    <w:rsid w:val="007D5A28"/>
    <w:rsid w:val="007E224B"/>
    <w:rsid w:val="007E5F3D"/>
    <w:rsid w:val="007F3371"/>
    <w:rsid w:val="007F3738"/>
    <w:rsid w:val="007F38D4"/>
    <w:rsid w:val="007F52C9"/>
    <w:rsid w:val="007F78D0"/>
    <w:rsid w:val="00802347"/>
    <w:rsid w:val="0080616A"/>
    <w:rsid w:val="00807983"/>
    <w:rsid w:val="00814908"/>
    <w:rsid w:val="00815B54"/>
    <w:rsid w:val="00817034"/>
    <w:rsid w:val="00822CE6"/>
    <w:rsid w:val="00823361"/>
    <w:rsid w:val="00826173"/>
    <w:rsid w:val="00827EE5"/>
    <w:rsid w:val="008300E5"/>
    <w:rsid w:val="00834FDD"/>
    <w:rsid w:val="00845C7B"/>
    <w:rsid w:val="008532F6"/>
    <w:rsid w:val="008559E9"/>
    <w:rsid w:val="008601E3"/>
    <w:rsid w:val="008613A6"/>
    <w:rsid w:val="00863424"/>
    <w:rsid w:val="00866670"/>
    <w:rsid w:val="00866D8A"/>
    <w:rsid w:val="008742B3"/>
    <w:rsid w:val="00877B94"/>
    <w:rsid w:val="008810AD"/>
    <w:rsid w:val="00890531"/>
    <w:rsid w:val="008911D8"/>
    <w:rsid w:val="00891C5F"/>
    <w:rsid w:val="00892B6F"/>
    <w:rsid w:val="0089787C"/>
    <w:rsid w:val="008A05FD"/>
    <w:rsid w:val="008A4838"/>
    <w:rsid w:val="008B0DBE"/>
    <w:rsid w:val="008B0E4B"/>
    <w:rsid w:val="008B2DC1"/>
    <w:rsid w:val="008B5909"/>
    <w:rsid w:val="008B79FD"/>
    <w:rsid w:val="008C0395"/>
    <w:rsid w:val="008C230D"/>
    <w:rsid w:val="008C3FD0"/>
    <w:rsid w:val="008C458C"/>
    <w:rsid w:val="008C7519"/>
    <w:rsid w:val="008F0252"/>
    <w:rsid w:val="008F3B95"/>
    <w:rsid w:val="008F53FB"/>
    <w:rsid w:val="008F6DD8"/>
    <w:rsid w:val="00905640"/>
    <w:rsid w:val="00913168"/>
    <w:rsid w:val="0092019C"/>
    <w:rsid w:val="00922059"/>
    <w:rsid w:val="00933E4A"/>
    <w:rsid w:val="009402BF"/>
    <w:rsid w:val="009454CB"/>
    <w:rsid w:val="00951196"/>
    <w:rsid w:val="00966A2A"/>
    <w:rsid w:val="009670A4"/>
    <w:rsid w:val="00967A20"/>
    <w:rsid w:val="00967FB8"/>
    <w:rsid w:val="00973FF1"/>
    <w:rsid w:val="00984196"/>
    <w:rsid w:val="00984703"/>
    <w:rsid w:val="00984B85"/>
    <w:rsid w:val="00990688"/>
    <w:rsid w:val="00997CDB"/>
    <w:rsid w:val="009A2AEC"/>
    <w:rsid w:val="009B0B95"/>
    <w:rsid w:val="009B0F5B"/>
    <w:rsid w:val="009B6100"/>
    <w:rsid w:val="009C67BE"/>
    <w:rsid w:val="009E06A6"/>
    <w:rsid w:val="009F2864"/>
    <w:rsid w:val="009F6E99"/>
    <w:rsid w:val="00A01392"/>
    <w:rsid w:val="00A03376"/>
    <w:rsid w:val="00A078D9"/>
    <w:rsid w:val="00A07B17"/>
    <w:rsid w:val="00A20D75"/>
    <w:rsid w:val="00A21457"/>
    <w:rsid w:val="00A2447F"/>
    <w:rsid w:val="00A31FAE"/>
    <w:rsid w:val="00A3521B"/>
    <w:rsid w:val="00A36560"/>
    <w:rsid w:val="00A45351"/>
    <w:rsid w:val="00A47005"/>
    <w:rsid w:val="00A5076D"/>
    <w:rsid w:val="00A524F8"/>
    <w:rsid w:val="00A52517"/>
    <w:rsid w:val="00A54035"/>
    <w:rsid w:val="00A55D4B"/>
    <w:rsid w:val="00A56E26"/>
    <w:rsid w:val="00A64C88"/>
    <w:rsid w:val="00A64D16"/>
    <w:rsid w:val="00A774F3"/>
    <w:rsid w:val="00A8540E"/>
    <w:rsid w:val="00A8623D"/>
    <w:rsid w:val="00A91E74"/>
    <w:rsid w:val="00A96292"/>
    <w:rsid w:val="00AA6126"/>
    <w:rsid w:val="00AB170F"/>
    <w:rsid w:val="00AB3663"/>
    <w:rsid w:val="00AB3A53"/>
    <w:rsid w:val="00AB5D4A"/>
    <w:rsid w:val="00AC0978"/>
    <w:rsid w:val="00AC5CE4"/>
    <w:rsid w:val="00AC7FC6"/>
    <w:rsid w:val="00AD0648"/>
    <w:rsid w:val="00AD0AF0"/>
    <w:rsid w:val="00AD5473"/>
    <w:rsid w:val="00AD5E74"/>
    <w:rsid w:val="00AE2053"/>
    <w:rsid w:val="00AE4A0C"/>
    <w:rsid w:val="00AE5D5F"/>
    <w:rsid w:val="00AE67B2"/>
    <w:rsid w:val="00AF0699"/>
    <w:rsid w:val="00AF219D"/>
    <w:rsid w:val="00AF70C9"/>
    <w:rsid w:val="00B00987"/>
    <w:rsid w:val="00B01018"/>
    <w:rsid w:val="00B14939"/>
    <w:rsid w:val="00B1638D"/>
    <w:rsid w:val="00B2142D"/>
    <w:rsid w:val="00B31412"/>
    <w:rsid w:val="00B374AA"/>
    <w:rsid w:val="00B43149"/>
    <w:rsid w:val="00B45EC4"/>
    <w:rsid w:val="00B5665D"/>
    <w:rsid w:val="00B62C6D"/>
    <w:rsid w:val="00B648FC"/>
    <w:rsid w:val="00B67BF8"/>
    <w:rsid w:val="00B67F00"/>
    <w:rsid w:val="00B71E88"/>
    <w:rsid w:val="00B72F77"/>
    <w:rsid w:val="00B76605"/>
    <w:rsid w:val="00B83056"/>
    <w:rsid w:val="00B8314B"/>
    <w:rsid w:val="00B910DC"/>
    <w:rsid w:val="00B92B26"/>
    <w:rsid w:val="00B93914"/>
    <w:rsid w:val="00BA1EC8"/>
    <w:rsid w:val="00BB489D"/>
    <w:rsid w:val="00BB6CBC"/>
    <w:rsid w:val="00BD0C66"/>
    <w:rsid w:val="00BD4980"/>
    <w:rsid w:val="00BE2BA3"/>
    <w:rsid w:val="00BF153E"/>
    <w:rsid w:val="00C04DD7"/>
    <w:rsid w:val="00C05627"/>
    <w:rsid w:val="00C112B4"/>
    <w:rsid w:val="00C15EC0"/>
    <w:rsid w:val="00C24805"/>
    <w:rsid w:val="00C24A79"/>
    <w:rsid w:val="00C25D1F"/>
    <w:rsid w:val="00C30420"/>
    <w:rsid w:val="00C343FE"/>
    <w:rsid w:val="00C34E78"/>
    <w:rsid w:val="00C53F54"/>
    <w:rsid w:val="00C57DF2"/>
    <w:rsid w:val="00C60DEA"/>
    <w:rsid w:val="00C61E2C"/>
    <w:rsid w:val="00C70CEF"/>
    <w:rsid w:val="00C71E0B"/>
    <w:rsid w:val="00C72C38"/>
    <w:rsid w:val="00C737C3"/>
    <w:rsid w:val="00C804EA"/>
    <w:rsid w:val="00C854B5"/>
    <w:rsid w:val="00C85A44"/>
    <w:rsid w:val="00C93C01"/>
    <w:rsid w:val="00C96604"/>
    <w:rsid w:val="00C96E2A"/>
    <w:rsid w:val="00C978EB"/>
    <w:rsid w:val="00CA57A3"/>
    <w:rsid w:val="00CC4490"/>
    <w:rsid w:val="00CD10EA"/>
    <w:rsid w:val="00CD3E58"/>
    <w:rsid w:val="00CD4477"/>
    <w:rsid w:val="00CD45BE"/>
    <w:rsid w:val="00CE1206"/>
    <w:rsid w:val="00CE5CF9"/>
    <w:rsid w:val="00CF66FC"/>
    <w:rsid w:val="00D06070"/>
    <w:rsid w:val="00D07A1D"/>
    <w:rsid w:val="00D17475"/>
    <w:rsid w:val="00D24945"/>
    <w:rsid w:val="00D259D2"/>
    <w:rsid w:val="00D35912"/>
    <w:rsid w:val="00D37C46"/>
    <w:rsid w:val="00D43615"/>
    <w:rsid w:val="00D56959"/>
    <w:rsid w:val="00D63B33"/>
    <w:rsid w:val="00D70B5B"/>
    <w:rsid w:val="00D7738D"/>
    <w:rsid w:val="00D86AA3"/>
    <w:rsid w:val="00D87815"/>
    <w:rsid w:val="00D9081B"/>
    <w:rsid w:val="00D92398"/>
    <w:rsid w:val="00D92B1E"/>
    <w:rsid w:val="00D977C0"/>
    <w:rsid w:val="00DA02D3"/>
    <w:rsid w:val="00DA1CD3"/>
    <w:rsid w:val="00DA4AD2"/>
    <w:rsid w:val="00DA4BB1"/>
    <w:rsid w:val="00DA7BCF"/>
    <w:rsid w:val="00DB00D6"/>
    <w:rsid w:val="00DB2341"/>
    <w:rsid w:val="00DB7DFF"/>
    <w:rsid w:val="00DC43BC"/>
    <w:rsid w:val="00DC5B0E"/>
    <w:rsid w:val="00DC7085"/>
    <w:rsid w:val="00DD7899"/>
    <w:rsid w:val="00DE0107"/>
    <w:rsid w:val="00DE1510"/>
    <w:rsid w:val="00DE76B4"/>
    <w:rsid w:val="00DF4AEA"/>
    <w:rsid w:val="00E010C4"/>
    <w:rsid w:val="00E12030"/>
    <w:rsid w:val="00E123FA"/>
    <w:rsid w:val="00E165B2"/>
    <w:rsid w:val="00E21949"/>
    <w:rsid w:val="00E22443"/>
    <w:rsid w:val="00E25D86"/>
    <w:rsid w:val="00E267DA"/>
    <w:rsid w:val="00E35C7B"/>
    <w:rsid w:val="00E362D7"/>
    <w:rsid w:val="00E41F0D"/>
    <w:rsid w:val="00E47BF5"/>
    <w:rsid w:val="00E54695"/>
    <w:rsid w:val="00E5685B"/>
    <w:rsid w:val="00E57663"/>
    <w:rsid w:val="00E70D4F"/>
    <w:rsid w:val="00E75EFA"/>
    <w:rsid w:val="00E8163F"/>
    <w:rsid w:val="00E82432"/>
    <w:rsid w:val="00E92C32"/>
    <w:rsid w:val="00E94D8E"/>
    <w:rsid w:val="00E95B0E"/>
    <w:rsid w:val="00E97E82"/>
    <w:rsid w:val="00EA72B1"/>
    <w:rsid w:val="00EB1EDA"/>
    <w:rsid w:val="00EB2F33"/>
    <w:rsid w:val="00EB45A6"/>
    <w:rsid w:val="00EB57AB"/>
    <w:rsid w:val="00EC1636"/>
    <w:rsid w:val="00EC3CDC"/>
    <w:rsid w:val="00EC560D"/>
    <w:rsid w:val="00EC731C"/>
    <w:rsid w:val="00ED7808"/>
    <w:rsid w:val="00EF36A9"/>
    <w:rsid w:val="00EF62EF"/>
    <w:rsid w:val="00F0120A"/>
    <w:rsid w:val="00F01D09"/>
    <w:rsid w:val="00F03328"/>
    <w:rsid w:val="00F03C26"/>
    <w:rsid w:val="00F160CE"/>
    <w:rsid w:val="00F16131"/>
    <w:rsid w:val="00F1746B"/>
    <w:rsid w:val="00F200EC"/>
    <w:rsid w:val="00F24262"/>
    <w:rsid w:val="00F2546C"/>
    <w:rsid w:val="00F33678"/>
    <w:rsid w:val="00F446DA"/>
    <w:rsid w:val="00F518BF"/>
    <w:rsid w:val="00F558CB"/>
    <w:rsid w:val="00F64611"/>
    <w:rsid w:val="00F67B1B"/>
    <w:rsid w:val="00F7287B"/>
    <w:rsid w:val="00F76080"/>
    <w:rsid w:val="00F80569"/>
    <w:rsid w:val="00F93885"/>
    <w:rsid w:val="00F959FE"/>
    <w:rsid w:val="00F968C1"/>
    <w:rsid w:val="00FB28AA"/>
    <w:rsid w:val="00FB5773"/>
    <w:rsid w:val="00FB5B92"/>
    <w:rsid w:val="00FB5F34"/>
    <w:rsid w:val="00FB7B0B"/>
    <w:rsid w:val="00FC13E9"/>
    <w:rsid w:val="00FD282D"/>
    <w:rsid w:val="00FD330D"/>
    <w:rsid w:val="00FE49BD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51D9F"/>
  <w15:docId w15:val="{CA1594BE-34FC-4074-9DF7-01F5B9B1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017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cs="돋움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30017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쪽 번호"/>
    <w:basedOn w:val="a"/>
    <w:rsid w:val="00300172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8C3F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C3FD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E65BC"/>
    <w:rPr>
      <w:strike w:val="0"/>
      <w:dstrike w:val="0"/>
      <w:color w:val="0000CC"/>
      <w:u w:val="none"/>
      <w:effect w:val="none"/>
    </w:rPr>
  </w:style>
  <w:style w:type="paragraph" w:customStyle="1" w:styleId="font8">
    <w:name w:val="font_8"/>
    <w:basedOn w:val="a"/>
    <w:rsid w:val="007649B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0">
    <w:name w:val="s0"/>
    <w:basedOn w:val="a"/>
    <w:rsid w:val="00B8305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6507F2"/>
    <w:pPr>
      <w:widowControl/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1808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808EB"/>
  </w:style>
  <w:style w:type="paragraph" w:styleId="a8">
    <w:name w:val="footer"/>
    <w:basedOn w:val="a"/>
    <w:link w:val="Char1"/>
    <w:uiPriority w:val="99"/>
    <w:unhideWhenUsed/>
    <w:rsid w:val="001808E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808EB"/>
  </w:style>
  <w:style w:type="character" w:styleId="a9">
    <w:name w:val="annotation reference"/>
    <w:basedOn w:val="a0"/>
    <w:uiPriority w:val="99"/>
    <w:semiHidden/>
    <w:unhideWhenUsed/>
    <w:rsid w:val="003233F7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3233F7"/>
    <w:pPr>
      <w:spacing w:line="240" w:lineRule="auto"/>
    </w:pPr>
    <w:rPr>
      <w:szCs w:val="20"/>
    </w:rPr>
  </w:style>
  <w:style w:type="character" w:customStyle="1" w:styleId="Char2">
    <w:name w:val="메모 텍스트 Char"/>
    <w:basedOn w:val="a0"/>
    <w:link w:val="aa"/>
    <w:uiPriority w:val="99"/>
    <w:semiHidden/>
    <w:rsid w:val="003233F7"/>
    <w:rPr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233F7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3233F7"/>
    <w:rPr>
      <w:b/>
      <w:bCs/>
      <w:szCs w:val="20"/>
    </w:rPr>
  </w:style>
  <w:style w:type="table" w:styleId="ac">
    <w:name w:val="Table Grid"/>
    <w:basedOn w:val="a1"/>
    <w:uiPriority w:val="59"/>
    <w:rsid w:val="008C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07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jucafesho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mbifairs@nav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jejucafesho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mbifairs@naver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P8H67</dc:creator>
  <cp:lastModifiedBy>Windows 사용자</cp:lastModifiedBy>
  <cp:revision>4</cp:revision>
  <cp:lastPrinted>2018-01-15T07:00:00Z</cp:lastPrinted>
  <dcterms:created xsi:type="dcterms:W3CDTF">2018-01-15T07:01:00Z</dcterms:created>
  <dcterms:modified xsi:type="dcterms:W3CDTF">2018-01-29T08:14:00Z</dcterms:modified>
</cp:coreProperties>
</file>